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E3" w:rsidRPr="00CE65A5" w:rsidRDefault="00365BE3" w:rsidP="00365B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 к проекту</w:t>
      </w:r>
    </w:p>
    <w:p w:rsidR="00365BE3" w:rsidRPr="00CE65A5" w:rsidRDefault="00365BE3" w:rsidP="00365B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>Вперед к здоровому образу жизни с охом и ахом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проекта: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дошкольников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Возраст: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5-7 лет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Автор: 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Ольга Викторовна— воспитатель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Образовательное учреждение: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ГБДОУ д/с №42 Пушкинского района Санкт-Петербурга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Описание: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развитие, 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развитие, познавательное развитие, речевое развитие, художественно-эстетическое развитие.</w:t>
      </w:r>
      <w:r w:rsidRPr="00CE65A5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365BE3" w:rsidRPr="00CE65A5" w:rsidRDefault="00365BE3" w:rsidP="00365B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6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этом проекте детям предлагается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пойти в поход</w:t>
      </w:r>
      <w:r w:rsidRPr="00CE6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небольшое путешествие, в течение которого детям предлагается решить некоторые задачи о различных аспектах здорового образа жизни.</w:t>
      </w:r>
    </w:p>
    <w:p w:rsidR="00365BE3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 проекта</w:t>
      </w: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Обобщить и закрепить знания о своем здоровье</w:t>
      </w:r>
      <w:r w:rsidRPr="00365B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 культурно-гигиенических навыках, представлени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Pr="00365B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здоровом образе жизни.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365B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Образовательные: </w:t>
      </w:r>
    </w:p>
    <w:p w:rsidR="00365BE3" w:rsidRPr="00CE65A5" w:rsidRDefault="00365BE3" w:rsidP="00DC0F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рассуждать, высказывать свое мнение;</w:t>
      </w:r>
    </w:p>
    <w:p w:rsidR="00365BE3" w:rsidRPr="00CE65A5" w:rsidRDefault="00365BE3" w:rsidP="00DC0F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соотносить свои действия с речевой инструкцией воспитателя;</w:t>
      </w:r>
    </w:p>
    <w:p w:rsidR="00365BE3" w:rsidRPr="00CE65A5" w:rsidRDefault="00365BE3" w:rsidP="00DC0F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количественных отношениях, умения сравнивать множества и употреблять понятия, связанные с их сравнением; </w:t>
      </w:r>
    </w:p>
    <w:p w:rsidR="00365BE3" w:rsidRPr="00CE65A5" w:rsidRDefault="00365BE3" w:rsidP="00DC0F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разгадывать шифровки, загадки;</w:t>
      </w:r>
    </w:p>
    <w:p w:rsidR="00DC0F7E" w:rsidRPr="00DC0F7E" w:rsidRDefault="00365BE3" w:rsidP="00DC0F7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</w:t>
      </w:r>
      <w:r w:rsidR="00DC0F7E" w:rsidRPr="00DC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 образе жизни, важности соблюдения гигиены тела, правильном питании</w:t>
      </w:r>
      <w:r w:rsidR="00DC0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необходимости сохранения своего здоровья</w:t>
      </w:r>
      <w:r w:rsidR="00DC0F7E" w:rsidRPr="00DC0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F7E" w:rsidRPr="00DC0F7E" w:rsidRDefault="00DC0F7E" w:rsidP="00DC0F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представления детей о теле человека, его частях, органах чувств;</w:t>
      </w:r>
    </w:p>
    <w:p w:rsidR="00365BE3" w:rsidRDefault="00365BE3" w:rsidP="00365B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</w:t>
      </w:r>
      <w:r w:rsidR="00DC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доктора, месте его работы, его деятельности и атрибутах, необходимых для его работы;</w:t>
      </w:r>
    </w:p>
    <w:p w:rsidR="00DC0F7E" w:rsidRPr="00DC0F7E" w:rsidRDefault="00DC0F7E" w:rsidP="00365B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представления детей о спорте, видах спорта, важности вести активный образ жизни.</w:t>
      </w:r>
    </w:p>
    <w:p w:rsidR="00365BE3" w:rsidRPr="00CE65A5" w:rsidRDefault="00365BE3" w:rsidP="00365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BE3" w:rsidRPr="00CE65A5" w:rsidRDefault="00365BE3" w:rsidP="00C426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познавательных психических процессов таких, как внимание, память, воображение, воля;</w:t>
      </w:r>
    </w:p>
    <w:p w:rsidR="00365BE3" w:rsidRPr="00CE65A5" w:rsidRDefault="00365BE3" w:rsidP="00C426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</w:t>
      </w:r>
      <w:r w:rsid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</w:t>
      </w: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E3" w:rsidRPr="00CE65A5" w:rsidRDefault="00365BE3" w:rsidP="00C426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развитию зрительной памяти;</w:t>
      </w:r>
    </w:p>
    <w:p w:rsidR="00365BE3" w:rsidRPr="00CE65A5" w:rsidRDefault="00365BE3" w:rsidP="00C426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на основе выбора фигур по названному признаку, на основе исключения лишнего из ряда предметов;</w:t>
      </w:r>
    </w:p>
    <w:p w:rsidR="00365BE3" w:rsidRPr="00CE65A5" w:rsidRDefault="00365BE3" w:rsidP="00C426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мелкой моторки и глазомера;</w:t>
      </w:r>
    </w:p>
    <w:p w:rsidR="00365BE3" w:rsidRPr="00CE65A5" w:rsidRDefault="00365BE3" w:rsidP="00C426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умение обращаться к собственному опыту, анализировать ситуацию и делать правильные выводы;</w:t>
      </w:r>
    </w:p>
    <w:p w:rsidR="00365BE3" w:rsidRPr="00CE65A5" w:rsidRDefault="00365BE3" w:rsidP="00C426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всех детей к активному участию, вызвать положительный эмоциональный настрой к предстоящей деятельности, поощрять инициативность.</w:t>
      </w:r>
    </w:p>
    <w:p w:rsidR="00365BE3" w:rsidRPr="00CE65A5" w:rsidRDefault="00365BE3" w:rsidP="00365BE3">
      <w:pPr>
        <w:pStyle w:val="a3"/>
        <w:shd w:val="clear" w:color="auto" w:fill="FFFFFF"/>
        <w:spacing w:after="0" w:line="240" w:lineRule="auto"/>
        <w:ind w:left="284"/>
        <w:textAlignment w:val="baseline"/>
        <w:rPr>
          <w:rFonts w:eastAsia="Times New Roman"/>
          <w:sz w:val="28"/>
          <w:szCs w:val="28"/>
          <w:lang w:eastAsia="ru-RU"/>
        </w:rPr>
      </w:pPr>
      <w:r w:rsidRPr="00CE65A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C4264D" w:rsidRPr="00C4264D" w:rsidRDefault="00C4264D" w:rsidP="00C4264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телу и здоровью;</w:t>
      </w:r>
    </w:p>
    <w:p w:rsidR="00C4264D" w:rsidRPr="00C4264D" w:rsidRDefault="00C4264D" w:rsidP="00C4264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коллективе;</w:t>
      </w:r>
    </w:p>
    <w:p w:rsidR="00365BE3" w:rsidRPr="00CE65A5" w:rsidRDefault="00C4264D" w:rsidP="00C4264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умение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прини</w:t>
      </w:r>
      <w:r w:rsidR="005E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 выполнять игровую задачу.</w:t>
      </w:r>
    </w:p>
    <w:p w:rsidR="00365BE3" w:rsidRPr="00CE65A5" w:rsidRDefault="00365BE3" w:rsidP="00365BE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Проект состоит из </w:t>
      </w:r>
      <w:r w:rsidR="00C426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22</w:t>
      </w:r>
      <w:r w:rsidRPr="00CE6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страниц.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5BE3" w:rsidRPr="00CE65A5" w:rsidTr="007163A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5BE3" w:rsidRPr="00CE65A5" w:rsidRDefault="00365BE3" w:rsidP="007163AF">
            <w:pPr>
              <w:spacing w:after="15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BE3" w:rsidRPr="00CE65A5" w:rsidRDefault="00365BE3" w:rsidP="00365BE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 xml:space="preserve">Возврат на содержание происходит </w:t>
      </w:r>
      <w:r w:rsidR="00CD60EF">
        <w:rPr>
          <w:rFonts w:ascii="Times New Roman" w:hAnsi="Times New Roman" w:cs="Times New Roman"/>
          <w:sz w:val="28"/>
          <w:szCs w:val="28"/>
        </w:rPr>
        <w:t>по щелчку</w:t>
      </w:r>
      <w:r w:rsidRPr="00CE65A5">
        <w:rPr>
          <w:rFonts w:ascii="Times New Roman" w:hAnsi="Times New Roman" w:cs="Times New Roman"/>
          <w:sz w:val="28"/>
          <w:szCs w:val="28"/>
        </w:rPr>
        <w:t xml:space="preserve"> на стрелочку в левом верхнем углу страницы. Переход на следующую и предыдущую страницы происходит </w:t>
      </w:r>
      <w:r w:rsidR="00CD60EF">
        <w:rPr>
          <w:rFonts w:ascii="Times New Roman" w:hAnsi="Times New Roman" w:cs="Times New Roman"/>
          <w:sz w:val="28"/>
          <w:szCs w:val="28"/>
        </w:rPr>
        <w:t>по щелчку</w:t>
      </w:r>
      <w:r w:rsidRPr="00CE65A5">
        <w:rPr>
          <w:rFonts w:ascii="Times New Roman" w:hAnsi="Times New Roman" w:cs="Times New Roman"/>
          <w:sz w:val="28"/>
          <w:szCs w:val="28"/>
        </w:rPr>
        <w:t xml:space="preserve"> </w:t>
      </w:r>
      <w:r w:rsidRPr="00CE65A5">
        <w:rPr>
          <w:rFonts w:ascii="Times New Roman" w:hAnsi="Times New Roman" w:cs="Times New Roman"/>
          <w:sz w:val="28"/>
          <w:szCs w:val="28"/>
        </w:rPr>
        <w:t xml:space="preserve">стрелок в правом и левом нижнем углу соответственно. </w:t>
      </w:r>
    </w:p>
    <w:p w:rsidR="00365BE3" w:rsidRPr="00CE65A5" w:rsidRDefault="00365BE3" w:rsidP="00C4264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 xml:space="preserve">Задание на каждой страницы анимировано. Текст появляется, если </w:t>
      </w:r>
      <w:r w:rsidR="00C4264D">
        <w:rPr>
          <w:rFonts w:ascii="Times New Roman" w:hAnsi="Times New Roman" w:cs="Times New Roman"/>
          <w:sz w:val="28"/>
          <w:szCs w:val="28"/>
        </w:rPr>
        <w:t>кликнуть</w:t>
      </w:r>
      <w:r w:rsidRPr="00CE65A5">
        <w:rPr>
          <w:rFonts w:ascii="Times New Roman" w:hAnsi="Times New Roman" w:cs="Times New Roman"/>
          <w:sz w:val="28"/>
          <w:szCs w:val="28"/>
        </w:rPr>
        <w:t xml:space="preserve"> на изображение </w:t>
      </w:r>
      <w:r w:rsidR="00C4264D">
        <w:rPr>
          <w:rFonts w:ascii="Times New Roman" w:hAnsi="Times New Roman" w:cs="Times New Roman"/>
          <w:sz w:val="28"/>
          <w:szCs w:val="28"/>
        </w:rPr>
        <w:t>Оха</w:t>
      </w:r>
      <w:r w:rsidR="00696F9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96F9E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C4264D">
        <w:rPr>
          <w:rFonts w:ascii="Times New Roman" w:hAnsi="Times New Roman" w:cs="Times New Roman"/>
          <w:sz w:val="28"/>
          <w:szCs w:val="28"/>
        </w:rPr>
        <w:t>, геро</w:t>
      </w:r>
      <w:r w:rsidR="00696F9E">
        <w:rPr>
          <w:rFonts w:ascii="Times New Roman" w:hAnsi="Times New Roman" w:cs="Times New Roman"/>
          <w:sz w:val="28"/>
          <w:szCs w:val="28"/>
        </w:rPr>
        <w:t>ев</w:t>
      </w:r>
      <w:r w:rsidR="00C4264D">
        <w:rPr>
          <w:rFonts w:ascii="Times New Roman" w:hAnsi="Times New Roman" w:cs="Times New Roman"/>
          <w:sz w:val="28"/>
          <w:szCs w:val="28"/>
        </w:rPr>
        <w:t xml:space="preserve"> из мультфильма.</w:t>
      </w:r>
    </w:p>
    <w:p w:rsidR="00365BE3" w:rsidRPr="00CE65A5" w:rsidRDefault="00365BE3" w:rsidP="0036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>1 слайд – титульный лист.  Предс</w:t>
      </w:r>
      <w:r w:rsidR="00C4264D">
        <w:rPr>
          <w:rFonts w:ascii="Times New Roman" w:hAnsi="Times New Roman" w:cs="Times New Roman"/>
          <w:sz w:val="28"/>
          <w:szCs w:val="28"/>
        </w:rPr>
        <w:t>тавлены название проекта, автор</w:t>
      </w:r>
      <w:r w:rsidRPr="00CE65A5">
        <w:rPr>
          <w:rFonts w:ascii="Times New Roman" w:hAnsi="Times New Roman" w:cs="Times New Roman"/>
          <w:sz w:val="28"/>
          <w:szCs w:val="28"/>
        </w:rPr>
        <w:t>.</w:t>
      </w:r>
    </w:p>
    <w:p w:rsidR="00365BE3" w:rsidRPr="00CE65A5" w:rsidRDefault="00365BE3" w:rsidP="0036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 xml:space="preserve">2 слайд – содержание. </w:t>
      </w:r>
      <w:r w:rsidR="00C4264D">
        <w:rPr>
          <w:rFonts w:ascii="Times New Roman" w:hAnsi="Times New Roman" w:cs="Times New Roman"/>
          <w:sz w:val="28"/>
          <w:szCs w:val="28"/>
        </w:rPr>
        <w:t>Кликнув</w:t>
      </w:r>
      <w:r w:rsidRPr="00CE65A5">
        <w:rPr>
          <w:rFonts w:ascii="Times New Roman" w:hAnsi="Times New Roman" w:cs="Times New Roman"/>
          <w:sz w:val="28"/>
          <w:szCs w:val="28"/>
        </w:rPr>
        <w:t xml:space="preserve"> на </w:t>
      </w:r>
      <w:r w:rsidR="00C4264D">
        <w:rPr>
          <w:rFonts w:ascii="Times New Roman" w:hAnsi="Times New Roman" w:cs="Times New Roman"/>
          <w:sz w:val="28"/>
          <w:szCs w:val="28"/>
        </w:rPr>
        <w:t>один из пунктов,</w:t>
      </w:r>
      <w:r w:rsidRPr="00CE65A5">
        <w:rPr>
          <w:rFonts w:ascii="Times New Roman" w:hAnsi="Times New Roman" w:cs="Times New Roman"/>
          <w:sz w:val="28"/>
          <w:szCs w:val="28"/>
        </w:rPr>
        <w:t xml:space="preserve"> переходим по ссылке на эту страницу. </w:t>
      </w:r>
    </w:p>
    <w:p w:rsidR="003E174B" w:rsidRPr="00CE65A5" w:rsidRDefault="003E174B" w:rsidP="003E1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слайд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65A5">
        <w:rPr>
          <w:rFonts w:ascii="Times New Roman" w:hAnsi="Times New Roman" w:cs="Times New Roman"/>
          <w:sz w:val="28"/>
          <w:szCs w:val="28"/>
        </w:rPr>
        <w:t xml:space="preserve">россворд. Предлагается </w:t>
      </w:r>
      <w:r>
        <w:rPr>
          <w:rFonts w:ascii="Times New Roman" w:hAnsi="Times New Roman" w:cs="Times New Roman"/>
          <w:sz w:val="28"/>
          <w:szCs w:val="28"/>
        </w:rPr>
        <w:t>отгадать</w:t>
      </w:r>
      <w:r w:rsidRPr="00CE65A5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 xml:space="preserve">. Буквы появятся </w:t>
      </w:r>
      <w:r w:rsidR="00CD60EF">
        <w:rPr>
          <w:rFonts w:ascii="Times New Roman" w:hAnsi="Times New Roman" w:cs="Times New Roman"/>
          <w:sz w:val="28"/>
          <w:szCs w:val="28"/>
        </w:rPr>
        <w:t>по щелчку</w:t>
      </w:r>
      <w:r w:rsidR="00CD60EF" w:rsidRPr="00CE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клетку кроссворда.</w:t>
      </w:r>
      <w:r w:rsidRPr="00CE65A5">
        <w:rPr>
          <w:rFonts w:ascii="Times New Roman" w:hAnsi="Times New Roman" w:cs="Times New Roman"/>
          <w:sz w:val="28"/>
          <w:szCs w:val="28"/>
        </w:rPr>
        <w:t xml:space="preserve"> Картинки, названия которых нужно </w:t>
      </w:r>
      <w:r>
        <w:rPr>
          <w:rFonts w:ascii="Times New Roman" w:hAnsi="Times New Roman" w:cs="Times New Roman"/>
          <w:sz w:val="28"/>
          <w:szCs w:val="28"/>
        </w:rPr>
        <w:t>разгад</w:t>
      </w:r>
      <w:r w:rsidRPr="00CE65A5">
        <w:rPr>
          <w:rFonts w:ascii="Times New Roman" w:hAnsi="Times New Roman" w:cs="Times New Roman"/>
          <w:sz w:val="28"/>
          <w:szCs w:val="28"/>
        </w:rPr>
        <w:t xml:space="preserve">ать, появляются </w:t>
      </w:r>
      <w:r w:rsidR="00CD60EF">
        <w:rPr>
          <w:rFonts w:ascii="Times New Roman" w:hAnsi="Times New Roman" w:cs="Times New Roman"/>
          <w:sz w:val="28"/>
          <w:szCs w:val="28"/>
        </w:rPr>
        <w:t>по щелчку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цифру перед словом. </w:t>
      </w:r>
      <w:r w:rsidRPr="00CE65A5">
        <w:rPr>
          <w:rFonts w:ascii="Times New Roman" w:hAnsi="Times New Roman" w:cs="Times New Roman"/>
          <w:sz w:val="28"/>
          <w:szCs w:val="28"/>
        </w:rPr>
        <w:t xml:space="preserve">Если кроссворд заполнен правильно по вертикали можно прочитать название </w:t>
      </w:r>
      <w:r>
        <w:rPr>
          <w:rFonts w:ascii="Times New Roman" w:hAnsi="Times New Roman" w:cs="Times New Roman"/>
          <w:sz w:val="28"/>
          <w:szCs w:val="28"/>
        </w:rPr>
        <w:t>самого ценного в жизни человека</w:t>
      </w:r>
      <w:r w:rsidRPr="00CE6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BE3" w:rsidRPr="00CE65A5" w:rsidRDefault="00365BE3" w:rsidP="00C42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>4 слайд</w:t>
      </w:r>
      <w:r w:rsidR="003E174B">
        <w:rPr>
          <w:rFonts w:ascii="Times New Roman" w:hAnsi="Times New Roman" w:cs="Times New Roman"/>
          <w:sz w:val="28"/>
          <w:szCs w:val="28"/>
        </w:rPr>
        <w:t xml:space="preserve"> </w:t>
      </w:r>
      <w:r w:rsidR="003E174B" w:rsidRPr="003E174B">
        <w:rPr>
          <w:rFonts w:ascii="Times New Roman" w:hAnsi="Times New Roman" w:cs="Times New Roman"/>
          <w:sz w:val="28"/>
          <w:szCs w:val="28"/>
        </w:rPr>
        <w:t>–</w:t>
      </w:r>
      <w:r w:rsidR="003E174B">
        <w:rPr>
          <w:rFonts w:ascii="Times New Roman" w:hAnsi="Times New Roman" w:cs="Times New Roman"/>
          <w:sz w:val="28"/>
          <w:szCs w:val="28"/>
        </w:rPr>
        <w:t xml:space="preserve"> </w:t>
      </w:r>
      <w:r w:rsidR="003E174B" w:rsidRPr="003E174B">
        <w:rPr>
          <w:rFonts w:ascii="Times New Roman" w:hAnsi="Times New Roman" w:cs="Times New Roman"/>
          <w:sz w:val="28"/>
          <w:szCs w:val="28"/>
        </w:rPr>
        <w:t>Загадки. Педагог читает загадку, дети отгадывают. Затем можно кликнуть по загадке, появится отгадка</w:t>
      </w:r>
    </w:p>
    <w:p w:rsidR="003E174B" w:rsidRDefault="003E174B" w:rsidP="0036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365BE3">
        <w:rPr>
          <w:rFonts w:ascii="Times New Roman" w:hAnsi="Times New Roman" w:cs="Times New Roman"/>
          <w:sz w:val="28"/>
          <w:szCs w:val="28"/>
        </w:rPr>
        <w:t>–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</w:t>
      </w:r>
      <w:r w:rsidR="00494EAB">
        <w:rPr>
          <w:rFonts w:ascii="Times New Roman" w:hAnsi="Times New Roman" w:cs="Times New Roman"/>
          <w:sz w:val="28"/>
          <w:szCs w:val="28"/>
        </w:rPr>
        <w:t>Д</w:t>
      </w:r>
      <w:r w:rsidRPr="00CE65A5">
        <w:rPr>
          <w:rFonts w:ascii="Times New Roman" w:hAnsi="Times New Roman" w:cs="Times New Roman"/>
          <w:sz w:val="28"/>
          <w:szCs w:val="28"/>
        </w:rPr>
        <w:t xml:space="preserve">омино: </w:t>
      </w:r>
      <w:r>
        <w:rPr>
          <w:rFonts w:ascii="Times New Roman" w:hAnsi="Times New Roman" w:cs="Times New Roman"/>
          <w:sz w:val="28"/>
          <w:szCs w:val="28"/>
        </w:rPr>
        <w:t>Части тела /</w:t>
      </w:r>
      <w:r w:rsidRPr="00CE65A5">
        <w:rPr>
          <w:rFonts w:ascii="Times New Roman" w:hAnsi="Times New Roman" w:cs="Times New Roman"/>
          <w:sz w:val="28"/>
          <w:szCs w:val="28"/>
        </w:rPr>
        <w:t xml:space="preserve"> предметы. Предлагается перетаскиванием собрать две части из картинок, на которых изображена </w:t>
      </w:r>
      <w:r>
        <w:rPr>
          <w:rFonts w:ascii="Times New Roman" w:hAnsi="Times New Roman" w:cs="Times New Roman"/>
          <w:sz w:val="28"/>
          <w:szCs w:val="28"/>
        </w:rPr>
        <w:t>часть тела</w:t>
      </w:r>
      <w:r w:rsidRPr="00CE65A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предмет, который поможет привести ее в порядок</w:t>
      </w:r>
      <w:r w:rsidRPr="00CE65A5">
        <w:rPr>
          <w:rFonts w:ascii="Times New Roman" w:hAnsi="Times New Roman" w:cs="Times New Roman"/>
          <w:sz w:val="28"/>
          <w:szCs w:val="28"/>
        </w:rPr>
        <w:t>.</w:t>
      </w:r>
    </w:p>
    <w:p w:rsidR="003E174B" w:rsidRDefault="003E174B" w:rsidP="0036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 – Фонарик. На грязных руках Оха очень много микробов. Н</w:t>
      </w:r>
      <w:r w:rsidRPr="003E174B">
        <w:rPr>
          <w:rFonts w:ascii="Times New Roman" w:hAnsi="Times New Roman" w:cs="Times New Roman"/>
          <w:sz w:val="28"/>
          <w:szCs w:val="28"/>
        </w:rPr>
        <w:t xml:space="preserve">ужно найти их с помощью фонаря. Проверить себя можно, </w:t>
      </w:r>
      <w:r>
        <w:rPr>
          <w:rFonts w:ascii="Times New Roman" w:hAnsi="Times New Roman" w:cs="Times New Roman"/>
          <w:sz w:val="28"/>
          <w:szCs w:val="28"/>
        </w:rPr>
        <w:t>кликну</w:t>
      </w:r>
      <w:r w:rsidRPr="003E174B">
        <w:rPr>
          <w:rFonts w:ascii="Times New Roman" w:hAnsi="Times New Roman" w:cs="Times New Roman"/>
          <w:sz w:val="28"/>
          <w:szCs w:val="28"/>
        </w:rPr>
        <w:t xml:space="preserve">в на </w:t>
      </w:r>
      <w:r>
        <w:rPr>
          <w:rFonts w:ascii="Times New Roman" w:hAnsi="Times New Roman" w:cs="Times New Roman"/>
          <w:sz w:val="28"/>
          <w:szCs w:val="28"/>
        </w:rPr>
        <w:t xml:space="preserve">фигурку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3E174B">
        <w:rPr>
          <w:rFonts w:ascii="Times New Roman" w:hAnsi="Times New Roman" w:cs="Times New Roman"/>
          <w:sz w:val="28"/>
          <w:szCs w:val="28"/>
        </w:rPr>
        <w:t xml:space="preserve"> –</w:t>
      </w:r>
      <w:r w:rsidR="00CD60EF">
        <w:rPr>
          <w:rFonts w:ascii="Times New Roman" w:hAnsi="Times New Roman" w:cs="Times New Roman"/>
          <w:sz w:val="28"/>
          <w:szCs w:val="28"/>
        </w:rPr>
        <w:t xml:space="preserve"> </w:t>
      </w:r>
      <w:r w:rsidRPr="003E174B">
        <w:rPr>
          <w:rFonts w:ascii="Times New Roman" w:hAnsi="Times New Roman" w:cs="Times New Roman"/>
          <w:sz w:val="28"/>
          <w:szCs w:val="28"/>
        </w:rPr>
        <w:t>появляется проверочная область.</w:t>
      </w:r>
    </w:p>
    <w:p w:rsidR="00C4264D" w:rsidRDefault="003E174B" w:rsidP="0036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слайд - </w:t>
      </w:r>
      <w:r w:rsidR="00C4264D">
        <w:rPr>
          <w:rFonts w:ascii="Times New Roman" w:hAnsi="Times New Roman" w:cs="Times New Roman"/>
          <w:sz w:val="28"/>
          <w:szCs w:val="28"/>
        </w:rPr>
        <w:t>Микробы</w:t>
      </w:r>
      <w:r w:rsidR="00365BE3">
        <w:rPr>
          <w:rFonts w:ascii="Times New Roman" w:hAnsi="Times New Roman" w:cs="Times New Roman"/>
          <w:sz w:val="28"/>
          <w:szCs w:val="28"/>
        </w:rPr>
        <w:t xml:space="preserve">. </w:t>
      </w:r>
      <w:r w:rsidRPr="003E174B">
        <w:rPr>
          <w:rFonts w:ascii="Times New Roman" w:hAnsi="Times New Roman" w:cs="Times New Roman"/>
          <w:sz w:val="28"/>
          <w:szCs w:val="28"/>
        </w:rPr>
        <w:t xml:space="preserve">При </w:t>
      </w:r>
      <w:r w:rsidR="00CD60EF">
        <w:rPr>
          <w:rFonts w:ascii="Times New Roman" w:hAnsi="Times New Roman" w:cs="Times New Roman"/>
          <w:sz w:val="28"/>
          <w:szCs w:val="28"/>
        </w:rPr>
        <w:t>щелчке</w:t>
      </w:r>
      <w:r w:rsidRPr="003E174B">
        <w:rPr>
          <w:rFonts w:ascii="Times New Roman" w:hAnsi="Times New Roman" w:cs="Times New Roman"/>
          <w:sz w:val="28"/>
          <w:szCs w:val="28"/>
        </w:rPr>
        <w:t xml:space="preserve"> </w:t>
      </w:r>
      <w:r w:rsidR="00CD60EF">
        <w:rPr>
          <w:rFonts w:ascii="Times New Roman" w:hAnsi="Times New Roman" w:cs="Times New Roman"/>
          <w:sz w:val="28"/>
          <w:szCs w:val="28"/>
        </w:rPr>
        <w:t xml:space="preserve">по шарикам </w:t>
      </w:r>
      <w:r w:rsidRPr="003E174B">
        <w:rPr>
          <w:rFonts w:ascii="Times New Roman" w:hAnsi="Times New Roman" w:cs="Times New Roman"/>
          <w:sz w:val="28"/>
          <w:szCs w:val="28"/>
        </w:rPr>
        <w:t xml:space="preserve">откроются </w:t>
      </w:r>
      <w:r>
        <w:rPr>
          <w:rFonts w:ascii="Times New Roman" w:hAnsi="Times New Roman" w:cs="Times New Roman"/>
          <w:sz w:val="28"/>
          <w:szCs w:val="28"/>
        </w:rPr>
        <w:t>микробы</w:t>
      </w:r>
      <w:r w:rsidRPr="003E174B">
        <w:rPr>
          <w:rFonts w:ascii="Times New Roman" w:hAnsi="Times New Roman" w:cs="Times New Roman"/>
          <w:sz w:val="28"/>
          <w:szCs w:val="28"/>
        </w:rPr>
        <w:t>. У одного игрока два</w:t>
      </w:r>
      <w:r>
        <w:rPr>
          <w:rFonts w:ascii="Times New Roman" w:hAnsi="Times New Roman" w:cs="Times New Roman"/>
          <w:sz w:val="28"/>
          <w:szCs w:val="28"/>
        </w:rPr>
        <w:t xml:space="preserve"> хода, при открытии одинаковых картинок</w:t>
      </w:r>
      <w:r w:rsidRPr="003E174B">
        <w:rPr>
          <w:rFonts w:ascii="Times New Roman" w:hAnsi="Times New Roman" w:cs="Times New Roman"/>
          <w:sz w:val="28"/>
          <w:szCs w:val="28"/>
        </w:rPr>
        <w:t>, игрок ходит еще раз. Если отрыты разные предметы, то шары возвращаются на свое место и ход переходит другому игроку. Выи</w:t>
      </w:r>
      <w:r>
        <w:rPr>
          <w:rFonts w:ascii="Times New Roman" w:hAnsi="Times New Roman" w:cs="Times New Roman"/>
          <w:sz w:val="28"/>
          <w:szCs w:val="28"/>
        </w:rPr>
        <w:t>грывает тот, кто найдет одинокий самый вредный и опасный микроб</w:t>
      </w:r>
      <w:r w:rsidRPr="003E174B">
        <w:rPr>
          <w:rFonts w:ascii="Times New Roman" w:hAnsi="Times New Roman" w:cs="Times New Roman"/>
          <w:sz w:val="28"/>
          <w:szCs w:val="28"/>
        </w:rPr>
        <w:t>.</w:t>
      </w:r>
    </w:p>
    <w:p w:rsidR="00365BE3" w:rsidRPr="00CE65A5" w:rsidRDefault="00365BE3" w:rsidP="00C42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 xml:space="preserve">8 слайд – </w:t>
      </w:r>
      <w:r w:rsidR="00494EAB">
        <w:rPr>
          <w:rFonts w:ascii="Times New Roman" w:hAnsi="Times New Roman" w:cs="Times New Roman"/>
          <w:sz w:val="28"/>
          <w:szCs w:val="28"/>
        </w:rPr>
        <w:t xml:space="preserve">Найди отличия. </w:t>
      </w:r>
      <w:r w:rsidR="00494EAB" w:rsidRPr="00494EAB">
        <w:rPr>
          <w:rFonts w:ascii="Times New Roman" w:hAnsi="Times New Roman" w:cs="Times New Roman"/>
          <w:sz w:val="28"/>
          <w:szCs w:val="28"/>
        </w:rPr>
        <w:t xml:space="preserve">Нужно помочь </w:t>
      </w:r>
      <w:r w:rsidR="00494EAB">
        <w:rPr>
          <w:rFonts w:ascii="Times New Roman" w:hAnsi="Times New Roman" w:cs="Times New Roman"/>
          <w:sz w:val="28"/>
          <w:szCs w:val="28"/>
        </w:rPr>
        <w:t>Оху</w:t>
      </w:r>
      <w:r w:rsidR="00494EAB" w:rsidRPr="00494EAB">
        <w:rPr>
          <w:rFonts w:ascii="Times New Roman" w:hAnsi="Times New Roman" w:cs="Times New Roman"/>
          <w:sz w:val="28"/>
          <w:szCs w:val="28"/>
        </w:rPr>
        <w:t xml:space="preserve"> найти 10 отличий. С помощью карандаша делаем пометки на </w:t>
      </w:r>
      <w:r w:rsidR="00494EAB">
        <w:rPr>
          <w:rFonts w:ascii="Times New Roman" w:hAnsi="Times New Roman" w:cs="Times New Roman"/>
          <w:sz w:val="28"/>
          <w:szCs w:val="28"/>
        </w:rPr>
        <w:t>право</w:t>
      </w:r>
      <w:r w:rsidR="00494EAB" w:rsidRPr="00494EAB">
        <w:rPr>
          <w:rFonts w:ascii="Times New Roman" w:hAnsi="Times New Roman" w:cs="Times New Roman"/>
          <w:sz w:val="28"/>
          <w:szCs w:val="28"/>
        </w:rPr>
        <w:t xml:space="preserve">м рисунке. Проверяем себя, кликнув на </w:t>
      </w:r>
      <w:proofErr w:type="spellStart"/>
      <w:r w:rsidR="00494EAB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494EAB" w:rsidRPr="00494EAB">
        <w:rPr>
          <w:rFonts w:ascii="Times New Roman" w:hAnsi="Times New Roman" w:cs="Times New Roman"/>
          <w:sz w:val="28"/>
          <w:szCs w:val="28"/>
        </w:rPr>
        <w:t>.</w:t>
      </w:r>
    </w:p>
    <w:p w:rsidR="00365BE3" w:rsidRPr="00CE65A5" w:rsidRDefault="00494EAB" w:rsidP="00494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слайд – </w:t>
      </w:r>
      <w:r>
        <w:rPr>
          <w:rFonts w:ascii="Times New Roman" w:hAnsi="Times New Roman" w:cs="Times New Roman"/>
          <w:sz w:val="28"/>
          <w:szCs w:val="28"/>
        </w:rPr>
        <w:t>Лупа. Н</w:t>
      </w:r>
      <w:r w:rsidRPr="00CE65A5">
        <w:rPr>
          <w:rFonts w:ascii="Times New Roman" w:hAnsi="Times New Roman" w:cs="Times New Roman"/>
          <w:sz w:val="28"/>
          <w:szCs w:val="28"/>
        </w:rPr>
        <w:t xml:space="preserve">еобходимо расставить с помощью карандаша цифры в квадратиках под картинками в правильной последовательности </w:t>
      </w:r>
      <w:r>
        <w:rPr>
          <w:rFonts w:ascii="Times New Roman" w:hAnsi="Times New Roman" w:cs="Times New Roman"/>
          <w:sz w:val="28"/>
          <w:szCs w:val="28"/>
        </w:rPr>
        <w:t>мытья рук</w:t>
      </w:r>
      <w:r w:rsidRPr="00CE65A5">
        <w:rPr>
          <w:rFonts w:ascii="Times New Roman" w:hAnsi="Times New Roman" w:cs="Times New Roman"/>
          <w:sz w:val="28"/>
          <w:szCs w:val="28"/>
        </w:rPr>
        <w:t xml:space="preserve">. Проверить себя можно с помощью проверочной области, потянув за </w:t>
      </w:r>
      <w:r>
        <w:rPr>
          <w:rFonts w:ascii="Times New Roman" w:hAnsi="Times New Roman" w:cs="Times New Roman"/>
          <w:sz w:val="28"/>
          <w:szCs w:val="28"/>
        </w:rPr>
        <w:t>лупу</w:t>
      </w:r>
      <w:r w:rsidRPr="00CE65A5">
        <w:rPr>
          <w:rFonts w:ascii="Times New Roman" w:hAnsi="Times New Roman" w:cs="Times New Roman"/>
          <w:sz w:val="28"/>
          <w:szCs w:val="28"/>
        </w:rPr>
        <w:t>.</w:t>
      </w:r>
    </w:p>
    <w:p w:rsidR="00365BE3" w:rsidRPr="00CE65A5" w:rsidRDefault="00494EAB" w:rsidP="0036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слайд – Составь по образцу. </w:t>
      </w:r>
      <w:r w:rsidRPr="00494EAB">
        <w:rPr>
          <w:rFonts w:ascii="Times New Roman" w:hAnsi="Times New Roman" w:cs="Times New Roman"/>
          <w:sz w:val="28"/>
          <w:szCs w:val="28"/>
        </w:rPr>
        <w:t xml:space="preserve">За шторкой находится </w:t>
      </w:r>
      <w:r>
        <w:rPr>
          <w:rFonts w:ascii="Times New Roman" w:hAnsi="Times New Roman" w:cs="Times New Roman"/>
          <w:sz w:val="28"/>
          <w:szCs w:val="28"/>
        </w:rPr>
        <w:t>скелет</w:t>
      </w:r>
      <w:r w:rsidRPr="00494EAB">
        <w:rPr>
          <w:rFonts w:ascii="Times New Roman" w:hAnsi="Times New Roman" w:cs="Times New Roman"/>
          <w:sz w:val="28"/>
          <w:szCs w:val="28"/>
        </w:rPr>
        <w:t xml:space="preserve">. Нужно по памяти восстановить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94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можно расставить некоторые внутренние органы человека. Для этого нужно потянуть за цифры, расположенные по краям слайда.</w:t>
      </w:r>
    </w:p>
    <w:p w:rsidR="00365BE3" w:rsidRPr="00CE65A5" w:rsidRDefault="00494EAB" w:rsidP="00494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слайд – </w:t>
      </w:r>
      <w:r w:rsidR="00AE7C9A">
        <w:rPr>
          <w:rFonts w:ascii="Times New Roman" w:hAnsi="Times New Roman" w:cs="Times New Roman"/>
          <w:sz w:val="28"/>
          <w:szCs w:val="28"/>
        </w:rPr>
        <w:t xml:space="preserve"> Части лица. Нужно расположить на голове части лица, потянув картинку на нужное место. Дополнительно можно предложить правильно расположить их названия.</w:t>
      </w:r>
    </w:p>
    <w:p w:rsidR="00365BE3" w:rsidRPr="00CE65A5" w:rsidRDefault="00365BE3" w:rsidP="003E1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 xml:space="preserve">12 </w:t>
      </w:r>
      <w:r w:rsidR="00AE7C9A">
        <w:rPr>
          <w:rFonts w:ascii="Times New Roman" w:hAnsi="Times New Roman" w:cs="Times New Roman"/>
          <w:sz w:val="28"/>
          <w:szCs w:val="28"/>
        </w:rPr>
        <w:t xml:space="preserve">слайд – Органы чувств. Нужно помочь Оху разобраться, какой из органов чувств необходим для </w:t>
      </w:r>
      <w:r w:rsidR="00E65524">
        <w:rPr>
          <w:rFonts w:ascii="Times New Roman" w:hAnsi="Times New Roman" w:cs="Times New Roman"/>
          <w:sz w:val="28"/>
          <w:szCs w:val="28"/>
        </w:rPr>
        <w:t>зрения, слуха, осязания, вкуса.</w:t>
      </w:r>
    </w:p>
    <w:p w:rsidR="00365BE3" w:rsidRPr="00CE65A5" w:rsidRDefault="00365BE3" w:rsidP="00494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lastRenderedPageBreak/>
        <w:t xml:space="preserve">13 слайд – </w:t>
      </w:r>
      <w:r w:rsidR="00E65524">
        <w:rPr>
          <w:rFonts w:ascii="Times New Roman" w:hAnsi="Times New Roman" w:cs="Times New Roman"/>
          <w:sz w:val="28"/>
          <w:szCs w:val="28"/>
        </w:rPr>
        <w:t>Чемоданчик доктора. На этой странице</w:t>
      </w:r>
      <w:r w:rsidR="00E65524" w:rsidRPr="00E65524">
        <w:rPr>
          <w:rFonts w:ascii="Times New Roman" w:hAnsi="Times New Roman" w:cs="Times New Roman"/>
          <w:sz w:val="28"/>
          <w:szCs w:val="28"/>
        </w:rPr>
        <w:t xml:space="preserve"> предлагается отсортировать предметы</w:t>
      </w:r>
      <w:r w:rsidR="00E65524">
        <w:rPr>
          <w:rFonts w:ascii="Times New Roman" w:hAnsi="Times New Roman" w:cs="Times New Roman"/>
          <w:sz w:val="28"/>
          <w:szCs w:val="28"/>
        </w:rPr>
        <w:t>. В саквояж те атрибуты, что необходимы доктору для работы, в коробку все ненужное</w:t>
      </w:r>
      <w:r w:rsidR="00E65524" w:rsidRPr="00E65524">
        <w:rPr>
          <w:rFonts w:ascii="Times New Roman" w:hAnsi="Times New Roman" w:cs="Times New Roman"/>
          <w:sz w:val="28"/>
          <w:szCs w:val="28"/>
        </w:rPr>
        <w:t>.</w:t>
      </w:r>
    </w:p>
    <w:p w:rsidR="00365BE3" w:rsidRPr="00CE65A5" w:rsidRDefault="00365BE3" w:rsidP="00494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5A5">
        <w:rPr>
          <w:rFonts w:ascii="Times New Roman" w:hAnsi="Times New Roman" w:cs="Times New Roman"/>
          <w:sz w:val="28"/>
          <w:szCs w:val="28"/>
        </w:rPr>
        <w:t xml:space="preserve">14 слайд – </w:t>
      </w:r>
      <w:r w:rsidR="00E65524">
        <w:rPr>
          <w:rFonts w:ascii="Times New Roman" w:hAnsi="Times New Roman" w:cs="Times New Roman"/>
          <w:sz w:val="28"/>
          <w:szCs w:val="28"/>
        </w:rPr>
        <w:t xml:space="preserve">Лабиринт. С помощью карандаша нужно нарисовать путь мяча до футбольных ворот. </w:t>
      </w:r>
      <w:r w:rsidR="00CD60EF">
        <w:rPr>
          <w:rFonts w:ascii="Times New Roman" w:hAnsi="Times New Roman" w:cs="Times New Roman"/>
          <w:sz w:val="28"/>
          <w:szCs w:val="28"/>
        </w:rPr>
        <w:t>П</w:t>
      </w:r>
      <w:r w:rsidR="00CD60EF">
        <w:rPr>
          <w:rFonts w:ascii="Times New Roman" w:hAnsi="Times New Roman" w:cs="Times New Roman"/>
          <w:sz w:val="28"/>
          <w:szCs w:val="28"/>
        </w:rPr>
        <w:t>о щелчку</w:t>
      </w:r>
      <w:r w:rsidR="00E65524">
        <w:rPr>
          <w:rFonts w:ascii="Times New Roman" w:hAnsi="Times New Roman" w:cs="Times New Roman"/>
          <w:sz w:val="28"/>
          <w:szCs w:val="28"/>
        </w:rPr>
        <w:t xml:space="preserve"> </w:t>
      </w:r>
      <w:r w:rsidR="00CD60E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D60EF">
        <w:rPr>
          <w:rFonts w:ascii="Times New Roman" w:hAnsi="Times New Roman" w:cs="Times New Roman"/>
          <w:sz w:val="28"/>
          <w:szCs w:val="28"/>
        </w:rPr>
        <w:t>Аху</w:t>
      </w:r>
      <w:proofErr w:type="spellEnd"/>
      <w:r w:rsidR="00E65524">
        <w:rPr>
          <w:rFonts w:ascii="Times New Roman" w:hAnsi="Times New Roman" w:cs="Times New Roman"/>
          <w:sz w:val="28"/>
          <w:szCs w:val="28"/>
        </w:rPr>
        <w:t xml:space="preserve"> появится проверочная область.</w:t>
      </w:r>
    </w:p>
    <w:p w:rsidR="0066241D" w:rsidRDefault="0066241D" w:rsidP="00662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слайд – </w:t>
      </w:r>
      <w:r w:rsidRPr="0066241D">
        <w:rPr>
          <w:rFonts w:ascii="Times New Roman" w:hAnsi="Times New Roman" w:cs="Times New Roman"/>
          <w:sz w:val="28"/>
          <w:szCs w:val="28"/>
        </w:rPr>
        <w:t xml:space="preserve">Найди отличия. Нужно помочь Оху найти 10 отличий. С помощью карандаша делаем пометки на </w:t>
      </w:r>
      <w:r>
        <w:rPr>
          <w:rFonts w:ascii="Times New Roman" w:hAnsi="Times New Roman" w:cs="Times New Roman"/>
          <w:sz w:val="28"/>
          <w:szCs w:val="28"/>
        </w:rPr>
        <w:t>нижне</w:t>
      </w:r>
      <w:r w:rsidRPr="0066241D">
        <w:rPr>
          <w:rFonts w:ascii="Times New Roman" w:hAnsi="Times New Roman" w:cs="Times New Roman"/>
          <w:sz w:val="28"/>
          <w:szCs w:val="28"/>
        </w:rPr>
        <w:t xml:space="preserve">м рисунке. Проверяем себя, кликнув на </w:t>
      </w:r>
      <w:proofErr w:type="spellStart"/>
      <w:r w:rsidRPr="0066241D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66241D">
        <w:rPr>
          <w:rFonts w:ascii="Times New Roman" w:hAnsi="Times New Roman" w:cs="Times New Roman"/>
          <w:sz w:val="28"/>
          <w:szCs w:val="28"/>
        </w:rPr>
        <w:t>.</w:t>
      </w:r>
    </w:p>
    <w:p w:rsidR="0066241D" w:rsidRDefault="0066241D" w:rsidP="00662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слайд – Зимние и летние виды спорта. Нужно помочь Оху заполнить таблицу, распределив картинки на летние и зимние виды спорта. Кликнув по солнышку и снежинке, появятся проверочные области.</w:t>
      </w:r>
    </w:p>
    <w:p w:rsidR="00365BE3" w:rsidRPr="00CE65A5" w:rsidRDefault="0066241D" w:rsidP="00662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слайд – </w:t>
      </w:r>
      <w:r w:rsidR="002C6187">
        <w:rPr>
          <w:rFonts w:ascii="Times New Roman" w:hAnsi="Times New Roman" w:cs="Times New Roman"/>
          <w:sz w:val="28"/>
          <w:szCs w:val="28"/>
        </w:rPr>
        <w:t>Одежда по временам года. Если покрутить волчок, выпадет одно из времен года. В шкафу висит одежда. Нужно помочь Ване подобрать одежду по сезону.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87" w:rsidRDefault="002C6187" w:rsidP="002C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слайд –</w:t>
      </w:r>
      <w:r>
        <w:rPr>
          <w:rFonts w:ascii="Times New Roman" w:hAnsi="Times New Roman" w:cs="Times New Roman"/>
          <w:sz w:val="28"/>
          <w:szCs w:val="28"/>
        </w:rPr>
        <w:t xml:space="preserve">Правильное питание. </w:t>
      </w:r>
      <w:r w:rsidR="00CD60EF">
        <w:rPr>
          <w:rFonts w:ascii="Times New Roman" w:hAnsi="Times New Roman" w:cs="Times New Roman"/>
          <w:sz w:val="28"/>
          <w:szCs w:val="28"/>
        </w:rPr>
        <w:t>П</w:t>
      </w:r>
      <w:r w:rsidR="00CD60EF">
        <w:rPr>
          <w:rFonts w:ascii="Times New Roman" w:hAnsi="Times New Roman" w:cs="Times New Roman"/>
          <w:sz w:val="28"/>
          <w:szCs w:val="28"/>
        </w:rPr>
        <w:t>о щелчку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продукт </w:t>
      </w:r>
      <w:r w:rsidR="005D06BF">
        <w:rPr>
          <w:rFonts w:ascii="Times New Roman" w:hAnsi="Times New Roman" w:cs="Times New Roman"/>
          <w:sz w:val="28"/>
          <w:szCs w:val="28"/>
        </w:rPr>
        <w:t xml:space="preserve">правильного или вредного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="005D06BF">
        <w:rPr>
          <w:rFonts w:ascii="Times New Roman" w:hAnsi="Times New Roman" w:cs="Times New Roman"/>
          <w:sz w:val="28"/>
          <w:szCs w:val="28"/>
        </w:rPr>
        <w:t xml:space="preserve">, раздастся характерный звук и появится соответствующий символ. </w:t>
      </w:r>
    </w:p>
    <w:p w:rsidR="00FF080B" w:rsidRPr="00CE65A5" w:rsidRDefault="00FF080B" w:rsidP="002C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слайд – Хорошо/ плохо. </w:t>
      </w:r>
      <w:r w:rsidRPr="00FF080B">
        <w:rPr>
          <w:rFonts w:ascii="Times New Roman" w:hAnsi="Times New Roman" w:cs="Times New Roman"/>
          <w:sz w:val="28"/>
          <w:szCs w:val="28"/>
        </w:rPr>
        <w:t xml:space="preserve">Дети определяют, какая картинка </w:t>
      </w:r>
      <w:r>
        <w:rPr>
          <w:rFonts w:ascii="Times New Roman" w:hAnsi="Times New Roman" w:cs="Times New Roman"/>
          <w:sz w:val="28"/>
          <w:szCs w:val="28"/>
        </w:rPr>
        <w:t>правильная</w:t>
      </w:r>
      <w:r w:rsidRPr="00FF080B">
        <w:rPr>
          <w:rFonts w:ascii="Times New Roman" w:hAnsi="Times New Roman" w:cs="Times New Roman"/>
          <w:sz w:val="28"/>
          <w:szCs w:val="28"/>
        </w:rPr>
        <w:t xml:space="preserve"> и объясняют свой выбор. </w:t>
      </w:r>
      <w:r w:rsidR="00CD60EF">
        <w:rPr>
          <w:rFonts w:ascii="Times New Roman" w:hAnsi="Times New Roman" w:cs="Times New Roman"/>
          <w:sz w:val="28"/>
          <w:szCs w:val="28"/>
        </w:rPr>
        <w:t>П</w:t>
      </w:r>
      <w:r w:rsidR="00CD60EF">
        <w:rPr>
          <w:rFonts w:ascii="Times New Roman" w:hAnsi="Times New Roman" w:cs="Times New Roman"/>
          <w:sz w:val="28"/>
          <w:szCs w:val="28"/>
        </w:rPr>
        <w:t>о щелчку</w:t>
      </w:r>
      <w:r w:rsidR="00CD60EF" w:rsidRPr="00CE65A5">
        <w:rPr>
          <w:rFonts w:ascii="Times New Roman" w:hAnsi="Times New Roman" w:cs="Times New Roman"/>
          <w:sz w:val="28"/>
          <w:szCs w:val="28"/>
        </w:rPr>
        <w:t xml:space="preserve"> </w:t>
      </w:r>
      <w:r w:rsidR="00CD60EF">
        <w:rPr>
          <w:rFonts w:ascii="Times New Roman" w:hAnsi="Times New Roman" w:cs="Times New Roman"/>
          <w:sz w:val="28"/>
          <w:szCs w:val="28"/>
        </w:rPr>
        <w:t>по правильной</w:t>
      </w:r>
      <w:r w:rsidRPr="00FF080B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CD60E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FF080B">
        <w:rPr>
          <w:rFonts w:ascii="Times New Roman" w:hAnsi="Times New Roman" w:cs="Times New Roman"/>
          <w:sz w:val="28"/>
          <w:szCs w:val="28"/>
        </w:rPr>
        <w:t xml:space="preserve"> появляется мультимедийная зеленая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FF080B">
        <w:rPr>
          <w:rFonts w:ascii="Times New Roman" w:hAnsi="Times New Roman" w:cs="Times New Roman"/>
          <w:sz w:val="28"/>
          <w:szCs w:val="28"/>
        </w:rPr>
        <w:t>, на остальные –  мультимедийн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080B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ая область</w:t>
      </w:r>
      <w:r w:rsidRPr="00FF080B">
        <w:rPr>
          <w:rFonts w:ascii="Times New Roman" w:hAnsi="Times New Roman" w:cs="Times New Roman"/>
          <w:sz w:val="28"/>
          <w:szCs w:val="28"/>
        </w:rPr>
        <w:t>.</w:t>
      </w:r>
    </w:p>
    <w:p w:rsidR="00365BE3" w:rsidRPr="00CE65A5" w:rsidRDefault="005D06BF" w:rsidP="0036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слайд – С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ложи </w:t>
      </w:r>
      <w:proofErr w:type="spellStart"/>
      <w:r w:rsidR="00365BE3" w:rsidRPr="00CE65A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65BE3" w:rsidRPr="00CE65A5">
        <w:rPr>
          <w:rFonts w:ascii="Times New Roman" w:hAnsi="Times New Roman" w:cs="Times New Roman"/>
          <w:sz w:val="28"/>
          <w:szCs w:val="28"/>
        </w:rPr>
        <w:t>. Путем перетаскивания частей складывается картинка, на которой изображен</w:t>
      </w:r>
      <w:r>
        <w:rPr>
          <w:rFonts w:ascii="Times New Roman" w:hAnsi="Times New Roman" w:cs="Times New Roman"/>
          <w:sz w:val="28"/>
          <w:szCs w:val="28"/>
        </w:rPr>
        <w:t>о место, где любит гулять Ах</w:t>
      </w:r>
      <w:r w:rsidR="00FF080B">
        <w:rPr>
          <w:rFonts w:ascii="Times New Roman" w:hAnsi="Times New Roman" w:cs="Times New Roman"/>
          <w:sz w:val="28"/>
          <w:szCs w:val="28"/>
        </w:rPr>
        <w:t>.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 Дополнительно можно обсудить </w:t>
      </w:r>
      <w:r>
        <w:rPr>
          <w:rFonts w:ascii="Times New Roman" w:hAnsi="Times New Roman" w:cs="Times New Roman"/>
          <w:sz w:val="28"/>
          <w:szCs w:val="28"/>
        </w:rPr>
        <w:t>почему там полезно гулять</w:t>
      </w:r>
      <w:r w:rsidR="00365BE3" w:rsidRPr="00CE65A5">
        <w:rPr>
          <w:rFonts w:ascii="Times New Roman" w:hAnsi="Times New Roman" w:cs="Times New Roman"/>
          <w:sz w:val="28"/>
          <w:szCs w:val="28"/>
        </w:rPr>
        <w:t>.</w:t>
      </w:r>
    </w:p>
    <w:p w:rsidR="00365BE3" w:rsidRPr="00CE65A5" w:rsidRDefault="005D06BF" w:rsidP="005D0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D60EF">
        <w:rPr>
          <w:rFonts w:ascii="Times New Roman" w:hAnsi="Times New Roman" w:cs="Times New Roman"/>
          <w:sz w:val="28"/>
          <w:szCs w:val="28"/>
        </w:rPr>
        <w:t xml:space="preserve"> слайд – Ш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ифровка. С помощью </w:t>
      </w:r>
      <w:r>
        <w:rPr>
          <w:rFonts w:ascii="Times New Roman" w:hAnsi="Times New Roman" w:cs="Times New Roman"/>
          <w:sz w:val="28"/>
          <w:szCs w:val="28"/>
        </w:rPr>
        <w:t>предметов гигиены, медицинских приборов и т.п. зашифрована пословица о здоровье</w:t>
      </w:r>
      <w:r w:rsidR="00365BE3" w:rsidRPr="00CE65A5">
        <w:rPr>
          <w:rFonts w:ascii="Times New Roman" w:hAnsi="Times New Roman" w:cs="Times New Roman"/>
          <w:sz w:val="28"/>
          <w:szCs w:val="28"/>
        </w:rPr>
        <w:t>. Перетащив соответс</w:t>
      </w:r>
      <w:r>
        <w:rPr>
          <w:rFonts w:ascii="Times New Roman" w:hAnsi="Times New Roman" w:cs="Times New Roman"/>
          <w:sz w:val="28"/>
          <w:szCs w:val="28"/>
        </w:rPr>
        <w:t>твующие буквы, получаются слова</w:t>
      </w:r>
      <w:r w:rsidR="00365BE3" w:rsidRPr="00CE65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Кликнув по фигуре Оха, появится проверочная область.</w:t>
      </w:r>
    </w:p>
    <w:p w:rsidR="00E02DC6" w:rsidRDefault="005D06BF">
      <w:r>
        <w:rPr>
          <w:rFonts w:ascii="Times New Roman" w:hAnsi="Times New Roman" w:cs="Times New Roman"/>
          <w:sz w:val="28"/>
          <w:szCs w:val="28"/>
        </w:rPr>
        <w:t>22 слайд – Прощальный.</w:t>
      </w:r>
      <w:r w:rsidR="00FF080B">
        <w:rPr>
          <w:rFonts w:ascii="Times New Roman" w:hAnsi="Times New Roman" w:cs="Times New Roman"/>
          <w:sz w:val="28"/>
          <w:szCs w:val="28"/>
        </w:rPr>
        <w:t xml:space="preserve"> Кликнув на </w:t>
      </w:r>
      <w:proofErr w:type="spellStart"/>
      <w:r w:rsidR="00FF080B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FF080B">
        <w:rPr>
          <w:rFonts w:ascii="Times New Roman" w:hAnsi="Times New Roman" w:cs="Times New Roman"/>
          <w:sz w:val="28"/>
          <w:szCs w:val="28"/>
        </w:rPr>
        <w:t>, вы услышите аплодисменты.</w:t>
      </w:r>
    </w:p>
    <w:sectPr w:rsidR="00E02DC6" w:rsidSect="00CE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CB2"/>
    <w:multiLevelType w:val="multilevel"/>
    <w:tmpl w:val="19E27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43D6A"/>
    <w:multiLevelType w:val="multilevel"/>
    <w:tmpl w:val="784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3"/>
    <w:rsid w:val="002C6187"/>
    <w:rsid w:val="00365BE3"/>
    <w:rsid w:val="003E174B"/>
    <w:rsid w:val="00494EAB"/>
    <w:rsid w:val="005D06BF"/>
    <w:rsid w:val="005E74AA"/>
    <w:rsid w:val="0066241D"/>
    <w:rsid w:val="00696F9E"/>
    <w:rsid w:val="00AE7C9A"/>
    <w:rsid w:val="00C4264D"/>
    <w:rsid w:val="00CD60EF"/>
    <w:rsid w:val="00DC0F7E"/>
    <w:rsid w:val="00E02DC6"/>
    <w:rsid w:val="00E65524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6166"/>
  <w15:chartTrackingRefBased/>
  <w15:docId w15:val="{1DFF219D-7E4E-4658-8A8D-D9F73E6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olgaegorova1987@list.ru</dc:creator>
  <cp:keywords/>
  <dc:description/>
  <cp:lastModifiedBy>Екатерина</cp:lastModifiedBy>
  <cp:revision>3</cp:revision>
  <dcterms:created xsi:type="dcterms:W3CDTF">2021-04-20T18:07:00Z</dcterms:created>
  <dcterms:modified xsi:type="dcterms:W3CDTF">2021-04-22T11:26:00Z</dcterms:modified>
</cp:coreProperties>
</file>