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2" w:rsidRPr="00141A44" w:rsidRDefault="00CE7689">
      <w:pPr>
        <w:rPr>
          <w:sz w:val="36"/>
          <w:szCs w:val="36"/>
        </w:rPr>
      </w:pPr>
      <w:r>
        <w:t xml:space="preserve">Тема урока: </w:t>
      </w:r>
      <w:r w:rsidRPr="00141A44">
        <w:rPr>
          <w:sz w:val="36"/>
          <w:szCs w:val="36"/>
        </w:rPr>
        <w:t>«Многообразие растительного мира».</w:t>
      </w:r>
    </w:p>
    <w:p w:rsidR="00CE7689" w:rsidRDefault="00CE7689">
      <w:pPr>
        <w:rPr>
          <w:sz w:val="28"/>
          <w:szCs w:val="28"/>
        </w:rPr>
      </w:pPr>
      <w:r>
        <w:t xml:space="preserve">Цель  урока: </w:t>
      </w:r>
      <w:r w:rsidR="00141A44">
        <w:t xml:space="preserve"> </w:t>
      </w:r>
      <w:r w:rsidRPr="00141A44">
        <w:rPr>
          <w:sz w:val="28"/>
          <w:szCs w:val="28"/>
        </w:rPr>
        <w:t>познакомить учащихся</w:t>
      </w:r>
      <w:r w:rsidR="00141A44">
        <w:rPr>
          <w:sz w:val="28"/>
          <w:szCs w:val="28"/>
        </w:rPr>
        <w:t xml:space="preserve"> с различными группами растений.</w:t>
      </w:r>
    </w:p>
    <w:p w:rsidR="00141A44" w:rsidRPr="000C174E" w:rsidRDefault="00DB240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C174E">
        <w:rPr>
          <w:sz w:val="28"/>
          <w:szCs w:val="28"/>
        </w:rPr>
        <w:t>р</w:t>
      </w:r>
      <w:r>
        <w:rPr>
          <w:sz w:val="28"/>
          <w:szCs w:val="28"/>
        </w:rPr>
        <w:t>овень: 5-6 классы.</w:t>
      </w:r>
      <w:r w:rsidR="00141A44">
        <w:rPr>
          <w:sz w:val="28"/>
          <w:szCs w:val="28"/>
        </w:rPr>
        <w:t xml:space="preserve">                </w:t>
      </w:r>
    </w:p>
    <w:p w:rsidR="00CE7689" w:rsidRDefault="000C174E" w:rsidP="0075314E">
      <w:pPr>
        <w:pStyle w:val="a3"/>
      </w:pPr>
      <w:r w:rsidRPr="000C174E">
        <w:rPr>
          <w:b/>
        </w:rPr>
        <w:t>Лист 2</w:t>
      </w:r>
      <w:r>
        <w:t xml:space="preserve">. </w:t>
      </w:r>
      <w:r w:rsidR="00CE7689">
        <w:t>СХЕМА МНОГО</w:t>
      </w:r>
      <w:r w:rsidR="000E2041">
        <w:t>ОБРАЗИЯ РАСТИТЕЛЬНОГО МИР</w:t>
      </w:r>
      <w:r>
        <w:t xml:space="preserve">А </w:t>
      </w:r>
    </w:p>
    <w:p w:rsidR="00CE7689" w:rsidRDefault="00DB240F">
      <w:r>
        <w:t xml:space="preserve"> Схема </w:t>
      </w:r>
      <w:r w:rsidR="00CE7689">
        <w:t xml:space="preserve"> многообразия </w:t>
      </w:r>
      <w:r>
        <w:t>растительного мира спрятана за шторками. Постепенно открываем</w:t>
      </w:r>
      <w:r w:rsidR="002740DF">
        <w:t xml:space="preserve"> схему.</w:t>
      </w:r>
    </w:p>
    <w:p w:rsidR="00CE7689" w:rsidRDefault="002740DF">
      <w:r>
        <w:t>Параллельно проводим  беседу по вопросам:</w:t>
      </w:r>
    </w:p>
    <w:p w:rsidR="00141A44" w:rsidRDefault="00CE7689" w:rsidP="00CE7689">
      <w:pPr>
        <w:pStyle w:val="a3"/>
        <w:numPr>
          <w:ilvl w:val="0"/>
          <w:numId w:val="1"/>
        </w:numPr>
      </w:pPr>
      <w:r>
        <w:t>Какая бывает природа?</w:t>
      </w:r>
      <w:r w:rsidR="00141A44">
        <w:t xml:space="preserve">   </w:t>
      </w:r>
    </w:p>
    <w:p w:rsidR="00141A44" w:rsidRDefault="00141A44" w:rsidP="00141A44">
      <w:pPr>
        <w:ind w:left="360"/>
      </w:pPr>
      <w:r>
        <w:t>2</w:t>
      </w:r>
      <w:r w:rsidR="00CE7689">
        <w:t xml:space="preserve">) </w:t>
      </w:r>
      <w:r w:rsidR="000E2041">
        <w:t xml:space="preserve"> Что мы относим </w:t>
      </w:r>
      <w:r>
        <w:t xml:space="preserve"> к неживой природе?</w:t>
      </w:r>
    </w:p>
    <w:p w:rsidR="00CE7689" w:rsidRDefault="00141A44" w:rsidP="00141A44">
      <w:r>
        <w:t xml:space="preserve">       </w:t>
      </w:r>
      <w:r w:rsidR="00CE7689">
        <w:t>3)</w:t>
      </w:r>
      <w:r>
        <w:t xml:space="preserve">  Назовите компоненты живой природы.</w:t>
      </w:r>
    </w:p>
    <w:p w:rsidR="000F4A24" w:rsidRDefault="000C174E" w:rsidP="000F4A24">
      <w:r>
        <w:t xml:space="preserve"> О</w:t>
      </w:r>
      <w:r w:rsidR="000F4A24">
        <w:t>ткрываем  названия компонентов  живой природы.  Даем определение науки о растениях, понятие о низших и высших растениях  и определяем, какие группы растений к ним относятся.</w:t>
      </w:r>
    </w:p>
    <w:p w:rsidR="00643DEE" w:rsidRDefault="000C174E" w:rsidP="0075314E">
      <w:pPr>
        <w:pStyle w:val="a3"/>
      </w:pPr>
      <w:r w:rsidRPr="000C174E">
        <w:rPr>
          <w:b/>
        </w:rPr>
        <w:t>Лист 3.</w:t>
      </w:r>
      <w:r>
        <w:t xml:space="preserve"> ВОДОРОСЛИ</w:t>
      </w:r>
    </w:p>
    <w:p w:rsidR="000C174E" w:rsidRDefault="00643DEE" w:rsidP="000F4A24">
      <w:r>
        <w:t>Знакомство с группами растений  начинае</w:t>
      </w:r>
      <w:r w:rsidR="006F3C66">
        <w:t>м с водорослей.</w:t>
      </w:r>
      <w:r w:rsidR="00B00E16">
        <w:t xml:space="preserve">  </w:t>
      </w:r>
      <w:r w:rsidR="006F3C66">
        <w:t xml:space="preserve"> </w:t>
      </w:r>
      <w:r w:rsidR="00B00E16">
        <w:t>Изучаем различные группы водорослей и их представителей.</w:t>
      </w:r>
      <w:r w:rsidR="00044B70">
        <w:t xml:space="preserve"> </w:t>
      </w:r>
    </w:p>
    <w:p w:rsidR="00296AA8" w:rsidRDefault="000C174E" w:rsidP="000F4A24">
      <w:r>
        <w:t xml:space="preserve">              </w:t>
      </w:r>
      <w:r w:rsidRPr="000C174E">
        <w:rPr>
          <w:b/>
        </w:rPr>
        <w:t>Лист 4.</w:t>
      </w:r>
      <w:r>
        <w:t xml:space="preserve">  У</w:t>
      </w:r>
      <w:r w:rsidR="00296AA8">
        <w:t>чащимся предлагаем выполнить задание:  соотнесите название водорослей и группы водорослей. Шары с названием водорослей удалены с экрана.  На елке изображены названия групп водорослей. Шары с названием водорослей развешиваем   на елке.</w:t>
      </w:r>
    </w:p>
    <w:p w:rsidR="006F3C66" w:rsidRDefault="000C174E" w:rsidP="0075314E">
      <w:pPr>
        <w:pStyle w:val="a3"/>
      </w:pPr>
      <w:r w:rsidRPr="000C174E">
        <w:rPr>
          <w:b/>
        </w:rPr>
        <w:t>Лист  5 и лист 6</w:t>
      </w:r>
      <w:r>
        <w:t xml:space="preserve">. </w:t>
      </w:r>
      <w:r w:rsidR="00296AA8">
        <w:t xml:space="preserve">МХИ </w:t>
      </w:r>
      <w:r w:rsidR="006F3C66">
        <w:t xml:space="preserve"> И ПАПОРОТНИКИ </w:t>
      </w:r>
      <w:r w:rsidR="00296AA8">
        <w:t xml:space="preserve">      </w:t>
      </w:r>
    </w:p>
    <w:p w:rsidR="006F3C66" w:rsidRDefault="00296AA8" w:rsidP="000F4A24">
      <w:r>
        <w:t xml:space="preserve">    </w:t>
      </w:r>
      <w:r w:rsidR="006F3C66">
        <w:t>Изучаем классификацию мхов, даем представление о папоротниках</w:t>
      </w:r>
      <w:r w:rsidR="00BE3A11">
        <w:t>. Информацию</w:t>
      </w:r>
      <w:r w:rsidR="006F3C66">
        <w:t xml:space="preserve"> о каждой группе растений  располагаем за экраном.</w:t>
      </w:r>
      <w:r>
        <w:t xml:space="preserve">    </w:t>
      </w:r>
    </w:p>
    <w:p w:rsidR="00B54417" w:rsidRDefault="000C174E" w:rsidP="0075314E">
      <w:pPr>
        <w:pStyle w:val="a3"/>
      </w:pPr>
      <w:r w:rsidRPr="000C174E">
        <w:rPr>
          <w:b/>
        </w:rPr>
        <w:t>Лист 7 и лист 8.</w:t>
      </w:r>
      <w:r>
        <w:t xml:space="preserve"> ГОЛОСЕМЕННЫЕ  РАСТЕНИЯ </w:t>
      </w:r>
    </w:p>
    <w:p w:rsidR="000C174E" w:rsidRDefault="00B54417" w:rsidP="000F4A24">
      <w:r>
        <w:t xml:space="preserve">   Изучаем представителей</w:t>
      </w:r>
      <w:r w:rsidR="00044B70">
        <w:t xml:space="preserve"> голосеменных растений.  </w:t>
      </w:r>
    </w:p>
    <w:p w:rsidR="0091663F" w:rsidRDefault="000C174E" w:rsidP="000F4A24">
      <w:r>
        <w:t xml:space="preserve">             </w:t>
      </w:r>
      <w:r w:rsidRPr="000C174E">
        <w:rPr>
          <w:b/>
        </w:rPr>
        <w:t>Лист 9.</w:t>
      </w:r>
      <w:r>
        <w:t xml:space="preserve"> </w:t>
      </w:r>
      <w:r w:rsidR="00B54417">
        <w:t>предлагаем ответить на вопро</w:t>
      </w:r>
      <w:r w:rsidR="00141A44">
        <w:t xml:space="preserve">с </w:t>
      </w:r>
      <w:r w:rsidR="00B54417">
        <w:t>викторины:   Каким растениям  принадлежат семена и шишки?</w:t>
      </w:r>
      <w:r w:rsidR="00296AA8">
        <w:t xml:space="preserve">    </w:t>
      </w:r>
      <w:r>
        <w:t xml:space="preserve"> Необходимо р</w:t>
      </w:r>
      <w:r w:rsidR="00B54417">
        <w:t>асставить названия растений</w:t>
      </w:r>
      <w:r w:rsidR="0091663F">
        <w:t xml:space="preserve"> к буквам, обозначающим шишки и семена различных хвойных растений на рисунке.</w:t>
      </w:r>
    </w:p>
    <w:p w:rsidR="0091663F" w:rsidRDefault="000C174E" w:rsidP="0075314E">
      <w:pPr>
        <w:pStyle w:val="a3"/>
      </w:pPr>
      <w:r w:rsidRPr="000C174E">
        <w:rPr>
          <w:b/>
        </w:rPr>
        <w:t>Лист 10.</w:t>
      </w:r>
      <w:r>
        <w:t xml:space="preserve"> </w:t>
      </w:r>
      <w:r w:rsidR="0091663F">
        <w:t>П</w:t>
      </w:r>
      <w:r>
        <w:t xml:space="preserve">ОКРЫТОСЕМЕННЫЕ   РАСТЕНИЯ  </w:t>
      </w:r>
    </w:p>
    <w:p w:rsidR="0091663F" w:rsidRDefault="0091663F" w:rsidP="000F4A24">
      <w:r>
        <w:t xml:space="preserve">   Знакомим </w:t>
      </w:r>
      <w:r w:rsidR="000C174E">
        <w:t xml:space="preserve">учащихся с </w:t>
      </w:r>
      <w:r>
        <w:t xml:space="preserve">цветковыми растениями. Изучаем  </w:t>
      </w:r>
      <w:r w:rsidR="00141A44">
        <w:t xml:space="preserve"> их </w:t>
      </w:r>
      <w:r>
        <w:t xml:space="preserve">особенности и представителей. Далее  предлагаем выполнить ряд заданий для закрепления полученных знаний. </w:t>
      </w:r>
      <w:r w:rsidR="00296AA8">
        <w:t xml:space="preserve">  </w:t>
      </w:r>
    </w:p>
    <w:p w:rsidR="000E2041" w:rsidRDefault="000C174E" w:rsidP="000F4A24">
      <w:r>
        <w:rPr>
          <w:b/>
        </w:rPr>
        <w:t xml:space="preserve">             Лист 11</w:t>
      </w:r>
      <w:r w:rsidR="000E2041" w:rsidRPr="00044B70">
        <w:rPr>
          <w:b/>
        </w:rPr>
        <w:t>.</w:t>
      </w:r>
      <w:r w:rsidR="000E2041">
        <w:t xml:space="preserve"> Учащиеся с помощью учебника решают кроссворд.  По горизонтали вписывают названия покрытосеменных растений. В вертикальном  выделенном столбце получают название самого высокого наземного растения. За штор</w:t>
      </w:r>
      <w:r w:rsidR="000D533B">
        <w:t>к</w:t>
      </w:r>
      <w:r w:rsidR="000E2041">
        <w:t>ой спрятан правильный ответ, за экраном – названия растений, которые необходимо вписать.</w:t>
      </w:r>
    </w:p>
    <w:p w:rsidR="0091663F" w:rsidRDefault="000C174E" w:rsidP="000F4A24">
      <w:r>
        <w:rPr>
          <w:b/>
        </w:rPr>
        <w:lastRenderedPageBreak/>
        <w:t xml:space="preserve">               Лист </w:t>
      </w:r>
      <w:r w:rsidR="000E2041" w:rsidRPr="00044B70">
        <w:rPr>
          <w:b/>
        </w:rPr>
        <w:t>12</w:t>
      </w:r>
      <w:r w:rsidR="0091663F" w:rsidRPr="00044B70">
        <w:rPr>
          <w:b/>
        </w:rPr>
        <w:t>.</w:t>
      </w:r>
      <w:r w:rsidR="0091663F">
        <w:t xml:space="preserve"> УЗНАЙ РАСТЕНИЕ.  Под рисунками с изображением </w:t>
      </w:r>
      <w:r w:rsidR="00FF589E">
        <w:t xml:space="preserve">различных групп растений  необходимо </w:t>
      </w:r>
      <w:r w:rsidR="0091663F">
        <w:t xml:space="preserve">расположить соответствующие названия. </w:t>
      </w:r>
    </w:p>
    <w:p w:rsidR="00FF589E" w:rsidRDefault="000C174E" w:rsidP="000F4A24">
      <w:r>
        <w:rPr>
          <w:b/>
        </w:rPr>
        <w:t xml:space="preserve">               Лист</w:t>
      </w:r>
      <w:r w:rsidR="000E2041" w:rsidRPr="00044B70">
        <w:rPr>
          <w:b/>
        </w:rPr>
        <w:t xml:space="preserve"> 13</w:t>
      </w:r>
      <w:r w:rsidR="00141A44" w:rsidRPr="00044B70">
        <w:rPr>
          <w:b/>
        </w:rPr>
        <w:t>.</w:t>
      </w:r>
      <w:r w:rsidR="00141A44">
        <w:t xml:space="preserve"> ЗАПОЛНИТЬ ТАБЛИЦУ. </w:t>
      </w:r>
      <w:r w:rsidR="00FF589E">
        <w:t xml:space="preserve"> Н</w:t>
      </w:r>
      <w:r w:rsidR="00141A44">
        <w:t>еобходимо выполнить два задания:</w:t>
      </w:r>
      <w:r w:rsidR="00FF589E">
        <w:t xml:space="preserve"> Под рисунками </w:t>
      </w:r>
      <w:r w:rsidR="00141A44">
        <w:t xml:space="preserve">  в табл</w:t>
      </w:r>
      <w:r w:rsidR="003C4DD5">
        <w:t>и</w:t>
      </w:r>
      <w:r w:rsidR="00141A44">
        <w:t xml:space="preserve">це </w:t>
      </w:r>
      <w:r w:rsidR="00FF589E">
        <w:t>расположить наз</w:t>
      </w:r>
      <w:r w:rsidR="003C4DD5">
        <w:t xml:space="preserve">вание растений и название групп </w:t>
      </w:r>
      <w:r w:rsidR="00FF589E">
        <w:t xml:space="preserve"> растений.</w:t>
      </w:r>
    </w:p>
    <w:p w:rsidR="00FF589E" w:rsidRDefault="000C174E" w:rsidP="000F4A24">
      <w:r>
        <w:rPr>
          <w:b/>
        </w:rPr>
        <w:t xml:space="preserve">               Лист</w:t>
      </w:r>
      <w:r w:rsidR="000E2041" w:rsidRPr="00044B70">
        <w:rPr>
          <w:b/>
        </w:rPr>
        <w:t xml:space="preserve">  14</w:t>
      </w:r>
      <w:r w:rsidR="00FF589E" w:rsidRPr="00044B70">
        <w:rPr>
          <w:b/>
        </w:rPr>
        <w:t>.</w:t>
      </w:r>
      <w:r w:rsidR="00FF589E">
        <w:t xml:space="preserve"> Так как группы растений изучались в порядке усложнения их организации, предлагается  расположить растения в порядке усложнения их организации.</w:t>
      </w:r>
    </w:p>
    <w:p w:rsidR="00B87193" w:rsidRDefault="000C174E" w:rsidP="0075314E">
      <w:pPr>
        <w:pStyle w:val="a3"/>
      </w:pPr>
      <w:r w:rsidRPr="000C174E">
        <w:rPr>
          <w:b/>
        </w:rPr>
        <w:t>Лист 15.</w:t>
      </w:r>
      <w:r>
        <w:t xml:space="preserve"> </w:t>
      </w:r>
      <w:r w:rsidR="00B87193">
        <w:t xml:space="preserve">ЗНЧЕНИЕ </w:t>
      </w:r>
      <w:r>
        <w:t xml:space="preserve"> РАСТЕНИЙ В ЖИЗНИ ЧЕЛОВЕКА </w:t>
      </w:r>
    </w:p>
    <w:p w:rsidR="00B87193" w:rsidRDefault="00B87193" w:rsidP="000F4A24">
      <w:r>
        <w:t>Учащиеся называют области применения растений. После обсуждения проверяем ответы учащихся,  открывая правильные ответы на экране.</w:t>
      </w:r>
    </w:p>
    <w:p w:rsidR="00B87193" w:rsidRDefault="000C174E" w:rsidP="0075314E">
      <w:pPr>
        <w:pStyle w:val="a3"/>
      </w:pPr>
      <w:r w:rsidRPr="000C174E">
        <w:rPr>
          <w:b/>
        </w:rPr>
        <w:t>Лист 16.</w:t>
      </w:r>
      <w:r>
        <w:t xml:space="preserve"> ЗАПИШИТЕ В СЛОВАРИК </w:t>
      </w:r>
    </w:p>
    <w:p w:rsidR="0091663F" w:rsidRDefault="00B87193" w:rsidP="000F4A24">
      <w:r>
        <w:t xml:space="preserve">   В ходе изучения материала, были использованы новые термины.  Для закрепления предлагаем выполнить задание:</w:t>
      </w:r>
      <w:r w:rsidR="003C4DD5">
        <w:t xml:space="preserve">  </w:t>
      </w:r>
      <w:r w:rsidR="0075314E">
        <w:t>соотнесите термин и определение. Для проверки правильности выполнения задания, имеется гиперссылка на страницу, где эти понятия рассматривались.</w:t>
      </w:r>
    </w:p>
    <w:p w:rsidR="00164706" w:rsidRDefault="006109E7" w:rsidP="0075314E">
      <w:pPr>
        <w:pStyle w:val="a3"/>
      </w:pPr>
      <w:r>
        <w:t>ЗАКЛЮЧИТЕЛЬНАЯ ЧАСТЬ</w:t>
      </w:r>
      <w:r w:rsidR="00164706">
        <w:t>:</w:t>
      </w:r>
    </w:p>
    <w:p w:rsidR="00164706" w:rsidRDefault="0075314E" w:rsidP="0075314E">
      <w:pPr>
        <w:ind w:left="720"/>
      </w:pPr>
      <w:r>
        <w:rPr>
          <w:b/>
        </w:rPr>
        <w:t>Лист 17</w:t>
      </w:r>
      <w:r w:rsidR="003C4DD5">
        <w:t>. ПРОВЕРКА ЗНАНИЙ</w:t>
      </w:r>
      <w:r w:rsidR="00164706">
        <w:t>:  Предлагаем тест из 4-х вопросов с вариантами ответов, из которых необходимо выбрать только один правильный отве</w:t>
      </w:r>
      <w:r w:rsidR="000D533B">
        <w:t>т.  Правильные ответы скрыты за экраном</w:t>
      </w:r>
      <w:r w:rsidR="00164706">
        <w:t>. После выполнения зада</w:t>
      </w:r>
      <w:r w:rsidR="00044B70">
        <w:t>ния открываем правильные ответы.</w:t>
      </w:r>
    </w:p>
    <w:p w:rsidR="0075314E" w:rsidRDefault="0075314E" w:rsidP="0075314E">
      <w:pPr>
        <w:pStyle w:val="a3"/>
      </w:pPr>
      <w:r>
        <w:rPr>
          <w:b/>
        </w:rPr>
        <w:t>Лист</w:t>
      </w:r>
      <w:r w:rsidR="00044B70" w:rsidRPr="00044B70">
        <w:rPr>
          <w:b/>
        </w:rPr>
        <w:t xml:space="preserve"> 18.</w:t>
      </w:r>
      <w:r w:rsidR="00044B70">
        <w:t xml:space="preserve">  </w:t>
      </w:r>
      <w:r w:rsidR="007269DB">
        <w:t xml:space="preserve">ОЦЕНИ СЕБЯ САМ. </w:t>
      </w:r>
    </w:p>
    <w:p w:rsidR="00044B70" w:rsidRDefault="00044B70" w:rsidP="0075314E">
      <w:pPr>
        <w:pStyle w:val="a3"/>
      </w:pPr>
      <w:r>
        <w:t>Учащиеся самостоятельно оценивают свою работу на уроке. Для этого необходимо расположить листочки на дереве.  Красные – отлично. Зеленые – хорошо. Желтые – удовлетворительно.</w:t>
      </w:r>
    </w:p>
    <w:p w:rsidR="00643DEE" w:rsidRDefault="00296AA8" w:rsidP="000F4A24">
      <w:r>
        <w:t xml:space="preserve">                           </w:t>
      </w:r>
    </w:p>
    <w:p w:rsidR="00296AA8" w:rsidRDefault="00C0223A" w:rsidP="000F4A24">
      <w:r>
        <w:t xml:space="preserve">                                     ЛИТЕРАТУРА:</w:t>
      </w:r>
    </w:p>
    <w:p w:rsidR="00C0223A" w:rsidRDefault="00C0223A" w:rsidP="00C0223A">
      <w:pPr>
        <w:pStyle w:val="a3"/>
        <w:numPr>
          <w:ilvl w:val="0"/>
          <w:numId w:val="3"/>
        </w:numPr>
      </w:pPr>
      <w:r>
        <w:t xml:space="preserve">В. В. Пасечник. Биология. Бактерии. Грибы. Растения. 6 класс. «Дрофа», москва-2002. </w:t>
      </w:r>
    </w:p>
    <w:p w:rsidR="00C0223A" w:rsidRDefault="00C0223A" w:rsidP="00C0223A">
      <w:pPr>
        <w:pStyle w:val="a3"/>
        <w:numPr>
          <w:ilvl w:val="0"/>
          <w:numId w:val="3"/>
        </w:numPr>
      </w:pPr>
      <w:r>
        <w:t xml:space="preserve">Л. Д. </w:t>
      </w:r>
      <w:proofErr w:type="spellStart"/>
      <w:r>
        <w:t>Парфилова</w:t>
      </w:r>
      <w:proofErr w:type="spellEnd"/>
      <w:r>
        <w:t>. Контрольные и проверочные работы по биологии к  учебнику В. В. Пасечника «Биология. Бактерии. Грибы. Растения» 6 класс. « Экзамен»,  Москва-2005.</w:t>
      </w:r>
    </w:p>
    <w:p w:rsidR="00C0223A" w:rsidRDefault="00C0223A" w:rsidP="00C0223A">
      <w:pPr>
        <w:pStyle w:val="a3"/>
        <w:numPr>
          <w:ilvl w:val="0"/>
          <w:numId w:val="3"/>
        </w:numPr>
      </w:pPr>
      <w:r>
        <w:t xml:space="preserve">Л. Д. </w:t>
      </w:r>
      <w:proofErr w:type="spellStart"/>
      <w:r w:rsidR="006109E7">
        <w:t>Парфилова</w:t>
      </w:r>
      <w:proofErr w:type="spellEnd"/>
      <w:r w:rsidR="006109E7">
        <w:t>. Тематическое и поурочное планирование по биологии к учебнику В. В. Пасечника «Биология. Бактерии. Грибы.   Растения. 6 класс». « Экзамен», Москва -2004.</w:t>
      </w:r>
    </w:p>
    <w:p w:rsidR="006109E7" w:rsidRDefault="006109E7" w:rsidP="00C0223A">
      <w:pPr>
        <w:pStyle w:val="a3"/>
        <w:numPr>
          <w:ilvl w:val="0"/>
          <w:numId w:val="3"/>
        </w:numPr>
      </w:pPr>
      <w:r>
        <w:t xml:space="preserve">Н. И. </w:t>
      </w:r>
      <w:proofErr w:type="spellStart"/>
      <w:r>
        <w:t>Галушкова</w:t>
      </w:r>
      <w:proofErr w:type="spellEnd"/>
      <w:r>
        <w:t xml:space="preserve"> (автор-составитель) «Биология. Бактерии. Грибы. Растения. 6 класс». Поурочные планы по учебнику В. В. Пасечника. « Учитель», 2004.</w:t>
      </w:r>
    </w:p>
    <w:sectPr w:rsidR="006109E7" w:rsidSect="000C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C6C"/>
    <w:multiLevelType w:val="hybridMultilevel"/>
    <w:tmpl w:val="AAE4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53F"/>
    <w:multiLevelType w:val="hybridMultilevel"/>
    <w:tmpl w:val="56A80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C1E"/>
    <w:multiLevelType w:val="hybridMultilevel"/>
    <w:tmpl w:val="CEB8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89"/>
    <w:rsid w:val="00044B70"/>
    <w:rsid w:val="000C174E"/>
    <w:rsid w:val="000C7718"/>
    <w:rsid w:val="000D533B"/>
    <w:rsid w:val="000E2041"/>
    <w:rsid w:val="000F4A24"/>
    <w:rsid w:val="00141A44"/>
    <w:rsid w:val="00164706"/>
    <w:rsid w:val="00267644"/>
    <w:rsid w:val="002740DF"/>
    <w:rsid w:val="00296AA8"/>
    <w:rsid w:val="003C4DD5"/>
    <w:rsid w:val="00425F67"/>
    <w:rsid w:val="006109E7"/>
    <w:rsid w:val="00643DEE"/>
    <w:rsid w:val="00657741"/>
    <w:rsid w:val="006F3C66"/>
    <w:rsid w:val="007269DB"/>
    <w:rsid w:val="0075314E"/>
    <w:rsid w:val="00827A23"/>
    <w:rsid w:val="008F04E0"/>
    <w:rsid w:val="0091663F"/>
    <w:rsid w:val="00B00E16"/>
    <w:rsid w:val="00B54417"/>
    <w:rsid w:val="00B87193"/>
    <w:rsid w:val="00BA5722"/>
    <w:rsid w:val="00BE3A11"/>
    <w:rsid w:val="00C0223A"/>
    <w:rsid w:val="00CE7689"/>
    <w:rsid w:val="00DB240F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2011-06-21T05:16:00Z</dcterms:created>
  <dcterms:modified xsi:type="dcterms:W3CDTF">2011-06-21T05:16:00Z</dcterms:modified>
</cp:coreProperties>
</file>