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4" w:rsidRPr="00E31204" w:rsidRDefault="00684CAA" w:rsidP="00036D22">
      <w:pPr>
        <w:pStyle w:val="1"/>
        <w:jc w:val="center"/>
      </w:pPr>
      <w:r w:rsidRPr="00E31204">
        <w:t xml:space="preserve">Методические указания </w:t>
      </w:r>
      <w:r w:rsidR="00E31204" w:rsidRPr="00E31204">
        <w:t>к уроку по теме</w:t>
      </w:r>
    </w:p>
    <w:p w:rsidR="00036D22" w:rsidRDefault="00E31204" w:rsidP="00036D22">
      <w:pPr>
        <w:pStyle w:val="1"/>
        <w:jc w:val="center"/>
      </w:pPr>
      <w:r w:rsidRPr="00E31204">
        <w:t>«Отношения и пропорции»</w:t>
      </w:r>
    </w:p>
    <w:p w:rsidR="00E31204" w:rsidRPr="00E31204" w:rsidRDefault="00E31204" w:rsidP="00036D22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1204">
        <w:rPr>
          <w:rFonts w:ascii="Times New Roman" w:hAnsi="Times New Roman" w:cs="Times New Roman"/>
          <w:sz w:val="24"/>
          <w:szCs w:val="24"/>
        </w:rPr>
        <w:t>6 класс.</w:t>
      </w:r>
    </w:p>
    <w:p w:rsidR="00684CAA" w:rsidRP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2 страница</w:t>
      </w:r>
      <w:r w:rsidRPr="00E31204">
        <w:rPr>
          <w:rFonts w:ascii="Times New Roman" w:hAnsi="Times New Roman" w:cs="Times New Roman"/>
          <w:sz w:val="24"/>
          <w:szCs w:val="24"/>
        </w:rPr>
        <w:t>. Решите устно.</w:t>
      </w:r>
    </w:p>
    <w:p w:rsidR="00684CAA" w:rsidRP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3 страница</w:t>
      </w:r>
      <w:r w:rsidRPr="00E31204">
        <w:rPr>
          <w:rFonts w:ascii="Times New Roman" w:hAnsi="Times New Roman" w:cs="Times New Roman"/>
          <w:sz w:val="24"/>
          <w:szCs w:val="24"/>
        </w:rPr>
        <w:t>. Составьте верную пропорцию.</w:t>
      </w:r>
    </w:p>
    <w:p w:rsid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4 страница.</w:t>
      </w:r>
      <w:r w:rsidRPr="00E31204">
        <w:rPr>
          <w:rFonts w:ascii="Times New Roman" w:hAnsi="Times New Roman" w:cs="Times New Roman"/>
          <w:sz w:val="24"/>
          <w:szCs w:val="24"/>
        </w:rPr>
        <w:t xml:space="preserve"> В тетрадях решить задачу Магницкого. Перед решением поговорить о том, </w:t>
      </w:r>
    </w:p>
    <w:p w:rsidR="005A513E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sz w:val="24"/>
          <w:szCs w:val="24"/>
        </w:rPr>
        <w:t>кто такой Магницкий, что он сделал для математики</w:t>
      </w:r>
      <w:r w:rsidR="00E31204">
        <w:rPr>
          <w:rFonts w:ascii="Times New Roman" w:hAnsi="Times New Roman" w:cs="Times New Roman"/>
          <w:sz w:val="24"/>
          <w:szCs w:val="24"/>
        </w:rPr>
        <w:t>.</w:t>
      </w:r>
    </w:p>
    <w:p w:rsidR="005A513E" w:rsidRDefault="005A513E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 xml:space="preserve">В год основания Московского университета Леонтий Филиппович Магницкий издаёт «Арифметику». </w:t>
      </w:r>
    </w:p>
    <w:p w:rsidR="005A513E" w:rsidRDefault="005A513E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«Арифметика, сиречь наука числительная. С разных диалектов на славянский язык переведённая, и воедино собрана, и на две части разделённая».</w:t>
      </w:r>
    </w:p>
    <w:p w:rsidR="005A513E" w:rsidRDefault="005A513E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 xml:space="preserve"> Труд Леонтия Филипповича не был переводным, аналогов учебника в то время не существовало. Это была уникальная книга. «Арифметика или </w:t>
      </w:r>
      <w:proofErr w:type="spellStart"/>
      <w:r w:rsidRPr="005A513E">
        <w:rPr>
          <w:rFonts w:ascii="Times New Roman" w:hAnsi="Times New Roman" w:cs="Times New Roman"/>
          <w:sz w:val="24"/>
          <w:szCs w:val="24"/>
        </w:rPr>
        <w:t>числительница</w:t>
      </w:r>
      <w:proofErr w:type="spellEnd"/>
      <w:r w:rsidRPr="005A513E">
        <w:rPr>
          <w:rFonts w:ascii="Times New Roman" w:hAnsi="Times New Roman" w:cs="Times New Roman"/>
          <w:sz w:val="24"/>
          <w:szCs w:val="24"/>
        </w:rPr>
        <w:t xml:space="preserve">, есть художество честное, </w:t>
      </w:r>
      <w:proofErr w:type="spellStart"/>
      <w:r w:rsidRPr="005A513E">
        <w:rPr>
          <w:rFonts w:ascii="Times New Roman" w:hAnsi="Times New Roman" w:cs="Times New Roman"/>
          <w:sz w:val="24"/>
          <w:szCs w:val="24"/>
        </w:rPr>
        <w:t>независтное</w:t>
      </w:r>
      <w:proofErr w:type="spellEnd"/>
      <w:proofErr w:type="gramStart"/>
      <w:r w:rsidRPr="005A513E">
        <w:rPr>
          <w:rFonts w:ascii="Times New Roman" w:hAnsi="Times New Roman" w:cs="Times New Roman"/>
          <w:sz w:val="24"/>
          <w:szCs w:val="24"/>
        </w:rPr>
        <w:t xml:space="preserve">,...» </w:t>
      </w:r>
      <w:proofErr w:type="gramEnd"/>
      <w:r w:rsidRPr="005A513E">
        <w:rPr>
          <w:rFonts w:ascii="Times New Roman" w:hAnsi="Times New Roman" w:cs="Times New Roman"/>
          <w:sz w:val="24"/>
          <w:szCs w:val="24"/>
        </w:rPr>
        <w:t xml:space="preserve">Исследования самого учебника «Арифметика» и жизни его автора приведено в книге 1914 года Дмитрия Дмитриевича Галанина «Леонтий Филиппович Магницкий и его Арифметика». </w:t>
      </w:r>
    </w:p>
    <w:p w:rsidR="005A513E" w:rsidRPr="005A513E" w:rsidRDefault="005A513E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 xml:space="preserve">Учебник содержит более 600 страниц и включает в себя как самые начала — таблицу сложения и умножения десятичных чисел, так и приложения математики к навигационным наукам. Магницкий учит Россию десятичному исчислению. Что интересно, он приводит таблицу сложения и умножения не в том виде, как её принято сейчас издавать на последней страничке 12-листовой тетради, а только её половину. После тройки первых </w:t>
      </w:r>
      <w:proofErr w:type="gramStart"/>
      <w:r w:rsidRPr="005A513E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5A513E">
        <w:rPr>
          <w:rFonts w:ascii="Times New Roman" w:hAnsi="Times New Roman" w:cs="Times New Roman"/>
          <w:sz w:val="24"/>
          <w:szCs w:val="24"/>
        </w:rPr>
        <w:t xml:space="preserve"> на сложение следующие примеры содержат уже больше десятка слагаемых. В учебнике рассматривается и геометрия. Изучается и геометрия окружности, вписанных многоугольников</w:t>
      </w:r>
      <w:r w:rsidR="00F3240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5A513E">
        <w:rPr>
          <w:rFonts w:ascii="Times New Roman" w:hAnsi="Times New Roman" w:cs="Times New Roman"/>
          <w:sz w:val="24"/>
          <w:szCs w:val="24"/>
        </w:rPr>
        <w:t xml:space="preserve"> Все задачи, используемые в книге, жизненные. Ну а </w:t>
      </w:r>
      <w:r w:rsidRPr="005A513E">
        <w:rPr>
          <w:rFonts w:ascii="Times New Roman" w:hAnsi="Times New Roman" w:cs="Times New Roman"/>
          <w:sz w:val="24"/>
          <w:szCs w:val="24"/>
        </w:rPr>
        <w:lastRenderedPageBreak/>
        <w:t>заканчивается «Арифметика», конечно же, приложениями изученного материала к жизни. В частности, использованием логарифмических таблиц в навигационном деле.</w:t>
      </w:r>
    </w:p>
    <w:p w:rsidR="005A513E" w:rsidRDefault="00E31204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о</w:t>
      </w:r>
      <w:r w:rsidR="00684CAA" w:rsidRPr="00E31204">
        <w:rPr>
          <w:rFonts w:ascii="Times New Roman" w:hAnsi="Times New Roman" w:cs="Times New Roman"/>
          <w:sz w:val="24"/>
          <w:szCs w:val="24"/>
        </w:rPr>
        <w:t xml:space="preserve"> старом значении слова «двор».</w:t>
      </w:r>
    </w:p>
    <w:p w:rsidR="005A513E" w:rsidRPr="005A513E" w:rsidRDefault="005A513E" w:rsidP="00036D2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Внутренний участок земли, расположенный между домовыми постройками.</w:t>
      </w:r>
    </w:p>
    <w:p w:rsidR="005A513E" w:rsidRPr="005A513E" w:rsidRDefault="005A513E" w:rsidP="00036D2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Крестьянский дом со всеми хозяйственными постройками.</w:t>
      </w:r>
    </w:p>
    <w:p w:rsidR="005A513E" w:rsidRPr="005A513E" w:rsidRDefault="005A513E" w:rsidP="00036D22">
      <w:pPr>
        <w:pStyle w:val="a3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Отдельное крестьянское хозяйство как единица счета.</w:t>
      </w:r>
    </w:p>
    <w:p w:rsidR="00684CAA" w:rsidRPr="00E31204" w:rsidRDefault="005A513E" w:rsidP="00036D2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4CAA" w:rsidRPr="00E31204">
        <w:rPr>
          <w:rFonts w:ascii="Times New Roman" w:hAnsi="Times New Roman" w:cs="Times New Roman"/>
          <w:sz w:val="24"/>
          <w:szCs w:val="24"/>
        </w:rPr>
        <w:t>ешить задачу в тетради. Один ученик решает у доски. Проверить решение.</w:t>
      </w:r>
    </w:p>
    <w:p w:rsidR="00684CAA" w:rsidRP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5 страница.</w:t>
      </w:r>
      <w:r w:rsidRPr="00E31204">
        <w:rPr>
          <w:rFonts w:ascii="Times New Roman" w:hAnsi="Times New Roman" w:cs="Times New Roman"/>
          <w:sz w:val="24"/>
          <w:szCs w:val="24"/>
        </w:rPr>
        <w:t xml:space="preserve"> Устно повторить теоретический материал по теме «Отношения и пропорции».</w:t>
      </w:r>
    </w:p>
    <w:p w:rsidR="00684CAA" w:rsidRP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6 страница.</w:t>
      </w:r>
      <w:r w:rsidRPr="00E31204">
        <w:rPr>
          <w:rFonts w:ascii="Times New Roman" w:hAnsi="Times New Roman" w:cs="Times New Roman"/>
          <w:sz w:val="24"/>
          <w:szCs w:val="24"/>
        </w:rPr>
        <w:t xml:space="preserve"> Решить задачу в тетради. Один ученик решает у доски. Затем проверить решение.</w:t>
      </w:r>
    </w:p>
    <w:p w:rsidR="005A513E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7 страница.</w:t>
      </w:r>
      <w:r w:rsidR="005A513E">
        <w:rPr>
          <w:rFonts w:ascii="Times New Roman" w:hAnsi="Times New Roman" w:cs="Times New Roman"/>
          <w:sz w:val="24"/>
          <w:szCs w:val="24"/>
        </w:rPr>
        <w:t xml:space="preserve"> Поговорить о сказке </w:t>
      </w:r>
    </w:p>
    <w:p w:rsidR="005A513E" w:rsidRPr="005A513E" w:rsidRDefault="00E31204" w:rsidP="00036D22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к</w:t>
      </w:r>
      <w:r w:rsidR="005A513E" w:rsidRPr="005A513E">
        <w:rPr>
          <w:rFonts w:ascii="Times New Roman" w:hAnsi="Times New Roman" w:cs="Times New Roman"/>
          <w:sz w:val="24"/>
          <w:szCs w:val="24"/>
        </w:rPr>
        <w:t>ак называется</w:t>
      </w:r>
    </w:p>
    <w:p w:rsidR="005A513E" w:rsidRPr="005A513E" w:rsidRDefault="005A513E" w:rsidP="00036D22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кто автор</w:t>
      </w:r>
    </w:p>
    <w:p w:rsidR="005A513E" w:rsidRDefault="005A513E" w:rsidP="00036D22">
      <w:pPr>
        <w:pStyle w:val="a3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>что он ещё написал</w:t>
      </w:r>
      <w:r w:rsidR="00684CAA" w:rsidRPr="005A513E">
        <w:rPr>
          <w:rFonts w:ascii="Times New Roman" w:hAnsi="Times New Roman" w:cs="Times New Roman"/>
          <w:sz w:val="24"/>
          <w:szCs w:val="24"/>
        </w:rPr>
        <w:t xml:space="preserve"> </w:t>
      </w:r>
      <w:r w:rsidR="00E31204" w:rsidRPr="005A5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AA" w:rsidRPr="005A513E" w:rsidRDefault="00684CAA" w:rsidP="00036D22">
      <w:pPr>
        <w:pStyle w:val="a3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13E">
        <w:rPr>
          <w:rFonts w:ascii="Times New Roman" w:hAnsi="Times New Roman" w:cs="Times New Roman"/>
          <w:sz w:val="24"/>
          <w:szCs w:val="24"/>
        </w:rPr>
        <w:t xml:space="preserve"> Решить задачу в тетради. Один ученик решает у доски. Затем проверить решение.</w:t>
      </w:r>
    </w:p>
    <w:p w:rsidR="00684CAA" w:rsidRPr="00E31204" w:rsidRDefault="00684CAA" w:rsidP="00036D2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04">
        <w:rPr>
          <w:rFonts w:ascii="Times New Roman" w:hAnsi="Times New Roman" w:cs="Times New Roman"/>
          <w:b/>
          <w:sz w:val="24"/>
          <w:szCs w:val="24"/>
          <w:u w:val="single"/>
        </w:rPr>
        <w:t>8 страница.</w:t>
      </w:r>
      <w:r w:rsidRPr="00E31204">
        <w:rPr>
          <w:rFonts w:ascii="Times New Roman" w:hAnsi="Times New Roman" w:cs="Times New Roman"/>
          <w:sz w:val="24"/>
          <w:szCs w:val="24"/>
        </w:rPr>
        <w:t xml:space="preserve"> Записать домашнее задание в тетрадь.</w:t>
      </w:r>
    </w:p>
    <w:sectPr w:rsidR="00684CAA" w:rsidRPr="00E31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5C18"/>
    <w:multiLevelType w:val="hybridMultilevel"/>
    <w:tmpl w:val="FCFE24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811A45"/>
    <w:multiLevelType w:val="hybridMultilevel"/>
    <w:tmpl w:val="4B8E1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47"/>
    <w:rsid w:val="00036D22"/>
    <w:rsid w:val="00103D47"/>
    <w:rsid w:val="005A513E"/>
    <w:rsid w:val="00684CAA"/>
    <w:rsid w:val="007A4E9B"/>
    <w:rsid w:val="00E31204"/>
    <w:rsid w:val="00F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D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1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6D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2013-10-23T12:05:00Z</dcterms:created>
  <dcterms:modified xsi:type="dcterms:W3CDTF">2013-10-23T14:28:00Z</dcterms:modified>
</cp:coreProperties>
</file>